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47848" w:rsidRDefault="00C47848" w:rsidP="00C47848">
      <w:r>
        <w:t>Liste der Prüflinge</w:t>
      </w:r>
    </w:p>
    <w:tbl>
      <w:tblPr>
        <w:tblStyle w:val="Tabellenraster"/>
        <w:tblW w:w="0" w:type="auto"/>
        <w:tblLook w:val="04A0" w:firstRow="1" w:lastRow="0" w:firstColumn="1" w:lastColumn="0" w:noHBand="0" w:noVBand="1"/>
      </w:tblPr>
      <w:tblGrid>
        <w:gridCol w:w="704"/>
        <w:gridCol w:w="2694"/>
        <w:gridCol w:w="1430"/>
        <w:gridCol w:w="1441"/>
        <w:gridCol w:w="1441"/>
        <w:gridCol w:w="1352"/>
      </w:tblGrid>
      <w:tr w:rsidR="00C47848" w:rsidTr="00C47848">
        <w:tc>
          <w:tcPr>
            <w:tcW w:w="704" w:type="dxa"/>
            <w:vMerge w:val="restart"/>
          </w:tcPr>
          <w:p w:rsidR="00C47848" w:rsidRDefault="00C47848" w:rsidP="00C47848">
            <w:r>
              <w:t>ID</w:t>
            </w:r>
          </w:p>
        </w:tc>
        <w:tc>
          <w:tcPr>
            <w:tcW w:w="2694" w:type="dxa"/>
            <w:vMerge w:val="restart"/>
          </w:tcPr>
          <w:p w:rsidR="00C47848" w:rsidRDefault="00C47848" w:rsidP="00C47848">
            <w:r>
              <w:t>Beschreibung</w:t>
            </w:r>
          </w:p>
        </w:tc>
        <w:tc>
          <w:tcPr>
            <w:tcW w:w="5664" w:type="dxa"/>
            <w:gridSpan w:val="4"/>
          </w:tcPr>
          <w:p w:rsidR="00C47848" w:rsidRDefault="00C47848" w:rsidP="00C47848">
            <w:pPr>
              <w:jc w:val="center"/>
            </w:pPr>
            <w:r>
              <w:t>Experiment</w:t>
            </w:r>
          </w:p>
        </w:tc>
      </w:tr>
      <w:tr w:rsidR="00C47848" w:rsidTr="00C47848">
        <w:tc>
          <w:tcPr>
            <w:tcW w:w="704" w:type="dxa"/>
            <w:vMerge/>
          </w:tcPr>
          <w:p w:rsidR="00C47848" w:rsidRDefault="00C47848" w:rsidP="00C47848"/>
        </w:tc>
        <w:tc>
          <w:tcPr>
            <w:tcW w:w="2694" w:type="dxa"/>
            <w:vMerge/>
          </w:tcPr>
          <w:p w:rsidR="00C47848" w:rsidRDefault="00C47848" w:rsidP="00C47848"/>
        </w:tc>
        <w:tc>
          <w:tcPr>
            <w:tcW w:w="1430" w:type="dxa"/>
          </w:tcPr>
          <w:p w:rsidR="00C47848" w:rsidRPr="00C47848" w:rsidRDefault="00C47848" w:rsidP="00C47848">
            <w:pPr>
              <w:jc w:val="center"/>
              <w:rPr>
                <w:rFonts w:ascii="Arial Narrow" w:hAnsi="Arial Narrow"/>
              </w:rPr>
            </w:pPr>
            <w:r w:rsidRPr="00C47848">
              <w:rPr>
                <w:rFonts w:ascii="Arial Narrow" w:hAnsi="Arial Narrow"/>
              </w:rPr>
              <w:t>Vorversuch001</w:t>
            </w:r>
          </w:p>
        </w:tc>
        <w:tc>
          <w:tcPr>
            <w:tcW w:w="1441" w:type="dxa"/>
          </w:tcPr>
          <w:p w:rsidR="00C47848" w:rsidRPr="00C47848" w:rsidRDefault="00C47848" w:rsidP="00C47848">
            <w:pPr>
              <w:jc w:val="center"/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Vorversuch002</w:t>
            </w:r>
          </w:p>
        </w:tc>
        <w:tc>
          <w:tcPr>
            <w:tcW w:w="1441" w:type="dxa"/>
          </w:tcPr>
          <w:p w:rsidR="00C47848" w:rsidRPr="00C47848" w:rsidRDefault="00C47848" w:rsidP="00C47848">
            <w:pPr>
              <w:jc w:val="center"/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Vorversuch003</w:t>
            </w:r>
          </w:p>
        </w:tc>
        <w:tc>
          <w:tcPr>
            <w:tcW w:w="1352" w:type="dxa"/>
          </w:tcPr>
          <w:p w:rsidR="00C47848" w:rsidRPr="00C47848" w:rsidRDefault="00C47848" w:rsidP="00C47848">
            <w:pPr>
              <w:jc w:val="center"/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Versuch004</w:t>
            </w:r>
          </w:p>
        </w:tc>
      </w:tr>
      <w:tr w:rsidR="00C47848" w:rsidTr="00C47848">
        <w:tc>
          <w:tcPr>
            <w:tcW w:w="704" w:type="dxa"/>
          </w:tcPr>
          <w:p w:rsidR="00C47848" w:rsidRDefault="00C47848" w:rsidP="00C47848">
            <w:r>
              <w:t>B001</w:t>
            </w:r>
          </w:p>
        </w:tc>
        <w:tc>
          <w:tcPr>
            <w:tcW w:w="2694" w:type="dxa"/>
            <w:shd w:val="clear" w:color="auto" w:fill="FFFF00"/>
          </w:tcPr>
          <w:p w:rsidR="00C47848" w:rsidRDefault="00C47848" w:rsidP="00C47848">
            <w:r>
              <w:t>TODO…</w:t>
            </w:r>
          </w:p>
        </w:tc>
        <w:tc>
          <w:tcPr>
            <w:tcW w:w="1430" w:type="dxa"/>
          </w:tcPr>
          <w:p w:rsidR="00C47848" w:rsidRDefault="00C47848" w:rsidP="00C47848">
            <w:pPr>
              <w:jc w:val="center"/>
            </w:pPr>
          </w:p>
        </w:tc>
        <w:tc>
          <w:tcPr>
            <w:tcW w:w="1441" w:type="dxa"/>
          </w:tcPr>
          <w:p w:rsidR="00C47848" w:rsidRDefault="00C47848" w:rsidP="00C47848">
            <w:pPr>
              <w:jc w:val="center"/>
            </w:pPr>
          </w:p>
        </w:tc>
        <w:tc>
          <w:tcPr>
            <w:tcW w:w="1441" w:type="dxa"/>
          </w:tcPr>
          <w:p w:rsidR="00C47848" w:rsidRDefault="00C47848" w:rsidP="00C47848">
            <w:pPr>
              <w:jc w:val="center"/>
            </w:pPr>
          </w:p>
        </w:tc>
        <w:tc>
          <w:tcPr>
            <w:tcW w:w="1352" w:type="dxa"/>
          </w:tcPr>
          <w:p w:rsidR="00C47848" w:rsidRDefault="00C47848" w:rsidP="00C47848">
            <w:pPr>
              <w:jc w:val="center"/>
            </w:pPr>
            <w:r w:rsidRPr="00C47848">
              <w:rPr>
                <w:rFonts w:ascii="Wingdings" w:hAnsi="Wingdings"/>
              </w:rPr>
              <w:t></w:t>
            </w:r>
          </w:p>
        </w:tc>
      </w:tr>
      <w:tr w:rsidR="00C47848" w:rsidTr="00C47848">
        <w:tc>
          <w:tcPr>
            <w:tcW w:w="704" w:type="dxa"/>
          </w:tcPr>
          <w:p w:rsidR="00C47848" w:rsidRDefault="00C47848" w:rsidP="00C47848">
            <w:r>
              <w:t>B002</w:t>
            </w:r>
          </w:p>
        </w:tc>
        <w:tc>
          <w:tcPr>
            <w:tcW w:w="2694" w:type="dxa"/>
            <w:shd w:val="clear" w:color="auto" w:fill="FFFF00"/>
          </w:tcPr>
          <w:p w:rsidR="00C47848" w:rsidRDefault="00C47848" w:rsidP="00C47848">
            <w:r>
              <w:t>TODO…</w:t>
            </w:r>
          </w:p>
        </w:tc>
        <w:tc>
          <w:tcPr>
            <w:tcW w:w="1430" w:type="dxa"/>
          </w:tcPr>
          <w:p w:rsidR="00C47848" w:rsidRDefault="00C47848" w:rsidP="00C47848">
            <w:pPr>
              <w:jc w:val="center"/>
            </w:pPr>
          </w:p>
        </w:tc>
        <w:tc>
          <w:tcPr>
            <w:tcW w:w="1441" w:type="dxa"/>
          </w:tcPr>
          <w:p w:rsidR="00C47848" w:rsidRDefault="00C47848" w:rsidP="00C47848">
            <w:pPr>
              <w:jc w:val="center"/>
            </w:pPr>
          </w:p>
        </w:tc>
        <w:tc>
          <w:tcPr>
            <w:tcW w:w="1441" w:type="dxa"/>
          </w:tcPr>
          <w:p w:rsidR="00C47848" w:rsidRDefault="00C47848" w:rsidP="00C47848">
            <w:pPr>
              <w:jc w:val="center"/>
            </w:pPr>
          </w:p>
        </w:tc>
        <w:tc>
          <w:tcPr>
            <w:tcW w:w="1352" w:type="dxa"/>
          </w:tcPr>
          <w:p w:rsidR="00C47848" w:rsidRDefault="00C47848" w:rsidP="00C47848">
            <w:pPr>
              <w:jc w:val="center"/>
            </w:pPr>
            <w:r w:rsidRPr="00C47848">
              <w:rPr>
                <w:rFonts w:ascii="Wingdings" w:hAnsi="Wingdings"/>
              </w:rPr>
              <w:t></w:t>
            </w:r>
          </w:p>
        </w:tc>
      </w:tr>
      <w:tr w:rsidR="00C47848" w:rsidTr="00C47848">
        <w:tc>
          <w:tcPr>
            <w:tcW w:w="704" w:type="dxa"/>
          </w:tcPr>
          <w:p w:rsidR="00C47848" w:rsidRDefault="00C47848" w:rsidP="00C47848">
            <w:r>
              <w:t>B003</w:t>
            </w:r>
          </w:p>
        </w:tc>
        <w:tc>
          <w:tcPr>
            <w:tcW w:w="2694" w:type="dxa"/>
            <w:shd w:val="clear" w:color="auto" w:fill="FFFF00"/>
          </w:tcPr>
          <w:p w:rsidR="00C47848" w:rsidRDefault="00C47848" w:rsidP="00C47848">
            <w:r>
              <w:t>TODO…</w:t>
            </w:r>
          </w:p>
        </w:tc>
        <w:tc>
          <w:tcPr>
            <w:tcW w:w="1430" w:type="dxa"/>
          </w:tcPr>
          <w:p w:rsidR="00C47848" w:rsidRDefault="00C47848" w:rsidP="00C47848">
            <w:pPr>
              <w:jc w:val="center"/>
            </w:pPr>
          </w:p>
        </w:tc>
        <w:tc>
          <w:tcPr>
            <w:tcW w:w="1441" w:type="dxa"/>
          </w:tcPr>
          <w:p w:rsidR="00C47848" w:rsidRDefault="00C47848" w:rsidP="00C47848">
            <w:pPr>
              <w:jc w:val="center"/>
            </w:pPr>
          </w:p>
        </w:tc>
        <w:tc>
          <w:tcPr>
            <w:tcW w:w="1441" w:type="dxa"/>
          </w:tcPr>
          <w:p w:rsidR="00C47848" w:rsidRDefault="00C47848" w:rsidP="00C47848">
            <w:pPr>
              <w:jc w:val="center"/>
            </w:pPr>
          </w:p>
        </w:tc>
        <w:tc>
          <w:tcPr>
            <w:tcW w:w="1352" w:type="dxa"/>
          </w:tcPr>
          <w:p w:rsidR="00C47848" w:rsidRDefault="00C47848" w:rsidP="00C47848">
            <w:pPr>
              <w:jc w:val="center"/>
            </w:pPr>
            <w:r w:rsidRPr="00C47848">
              <w:rPr>
                <w:rFonts w:ascii="Wingdings" w:hAnsi="Wingdings"/>
              </w:rPr>
              <w:t></w:t>
            </w:r>
          </w:p>
        </w:tc>
      </w:tr>
      <w:tr w:rsidR="00C47848" w:rsidTr="00C47848">
        <w:tc>
          <w:tcPr>
            <w:tcW w:w="704" w:type="dxa"/>
          </w:tcPr>
          <w:p w:rsidR="00C47848" w:rsidRDefault="00C47848" w:rsidP="00C47848">
            <w:r>
              <w:t>D010</w:t>
            </w:r>
          </w:p>
        </w:tc>
        <w:tc>
          <w:tcPr>
            <w:tcW w:w="2694" w:type="dxa"/>
            <w:shd w:val="clear" w:color="auto" w:fill="FFFF00"/>
          </w:tcPr>
          <w:p w:rsidR="00C47848" w:rsidRDefault="00C47848" w:rsidP="00C47848">
            <w:r>
              <w:t>TODO…</w:t>
            </w:r>
          </w:p>
        </w:tc>
        <w:tc>
          <w:tcPr>
            <w:tcW w:w="1430" w:type="dxa"/>
          </w:tcPr>
          <w:p w:rsidR="00C47848" w:rsidRDefault="00C47848" w:rsidP="00C47848">
            <w:pPr>
              <w:jc w:val="center"/>
            </w:pPr>
            <w:r w:rsidRPr="00C47848">
              <w:rPr>
                <w:rFonts w:ascii="Wingdings" w:hAnsi="Wingdings"/>
              </w:rPr>
              <w:t></w:t>
            </w:r>
          </w:p>
        </w:tc>
        <w:tc>
          <w:tcPr>
            <w:tcW w:w="1441" w:type="dxa"/>
          </w:tcPr>
          <w:p w:rsidR="00C47848" w:rsidRDefault="00C47848" w:rsidP="00C47848">
            <w:pPr>
              <w:jc w:val="center"/>
            </w:pPr>
            <w:r w:rsidRPr="00C47848">
              <w:rPr>
                <w:rFonts w:ascii="Wingdings" w:hAnsi="Wingdings"/>
              </w:rPr>
              <w:t></w:t>
            </w:r>
          </w:p>
        </w:tc>
        <w:tc>
          <w:tcPr>
            <w:tcW w:w="1441" w:type="dxa"/>
          </w:tcPr>
          <w:p w:rsidR="00C47848" w:rsidRDefault="00C47848" w:rsidP="00C47848">
            <w:pPr>
              <w:jc w:val="center"/>
            </w:pPr>
            <w:r w:rsidRPr="00C47848">
              <w:rPr>
                <w:rFonts w:ascii="Wingdings" w:hAnsi="Wingdings"/>
              </w:rPr>
              <w:t></w:t>
            </w:r>
          </w:p>
        </w:tc>
        <w:tc>
          <w:tcPr>
            <w:tcW w:w="1352" w:type="dxa"/>
          </w:tcPr>
          <w:p w:rsidR="00C47848" w:rsidRDefault="00C47848" w:rsidP="00C47848">
            <w:pPr>
              <w:jc w:val="center"/>
            </w:pPr>
            <w:r w:rsidRPr="00C47848">
              <w:rPr>
                <w:rFonts w:ascii="Wingdings" w:hAnsi="Wingdings"/>
              </w:rPr>
              <w:t></w:t>
            </w:r>
          </w:p>
        </w:tc>
      </w:tr>
      <w:tr w:rsidR="00C47848" w:rsidTr="00C47848">
        <w:tc>
          <w:tcPr>
            <w:tcW w:w="704" w:type="dxa"/>
          </w:tcPr>
          <w:p w:rsidR="00C47848" w:rsidRDefault="00C47848" w:rsidP="00C47848">
            <w:r>
              <w:t>D011</w:t>
            </w:r>
          </w:p>
        </w:tc>
        <w:tc>
          <w:tcPr>
            <w:tcW w:w="2694" w:type="dxa"/>
            <w:shd w:val="clear" w:color="auto" w:fill="FFFF00"/>
          </w:tcPr>
          <w:p w:rsidR="00C47848" w:rsidRDefault="00C47848" w:rsidP="00C47848">
            <w:r>
              <w:t>TODO…</w:t>
            </w:r>
          </w:p>
        </w:tc>
        <w:tc>
          <w:tcPr>
            <w:tcW w:w="1430" w:type="dxa"/>
          </w:tcPr>
          <w:p w:rsidR="00C47848" w:rsidRDefault="00C47848" w:rsidP="00C47848">
            <w:pPr>
              <w:jc w:val="center"/>
            </w:pPr>
            <w:r w:rsidRPr="00C47848">
              <w:rPr>
                <w:rFonts w:ascii="Wingdings" w:hAnsi="Wingdings"/>
              </w:rPr>
              <w:t></w:t>
            </w:r>
          </w:p>
        </w:tc>
        <w:tc>
          <w:tcPr>
            <w:tcW w:w="1441" w:type="dxa"/>
          </w:tcPr>
          <w:p w:rsidR="00C47848" w:rsidRDefault="00C47848" w:rsidP="00C47848">
            <w:pPr>
              <w:jc w:val="center"/>
            </w:pPr>
            <w:r w:rsidRPr="00C47848">
              <w:rPr>
                <w:rFonts w:ascii="Wingdings" w:hAnsi="Wingdings"/>
              </w:rPr>
              <w:t></w:t>
            </w:r>
          </w:p>
        </w:tc>
        <w:tc>
          <w:tcPr>
            <w:tcW w:w="1441" w:type="dxa"/>
          </w:tcPr>
          <w:p w:rsidR="00C47848" w:rsidRDefault="00C47848" w:rsidP="00C47848">
            <w:pPr>
              <w:jc w:val="center"/>
            </w:pPr>
            <w:r w:rsidRPr="00C47848">
              <w:rPr>
                <w:rFonts w:ascii="Wingdings" w:hAnsi="Wingdings"/>
              </w:rPr>
              <w:t></w:t>
            </w:r>
          </w:p>
        </w:tc>
        <w:tc>
          <w:tcPr>
            <w:tcW w:w="1352" w:type="dxa"/>
          </w:tcPr>
          <w:p w:rsidR="00C47848" w:rsidRDefault="00C47848" w:rsidP="00C47848">
            <w:pPr>
              <w:jc w:val="center"/>
            </w:pPr>
            <w:r w:rsidRPr="00C47848">
              <w:rPr>
                <w:rFonts w:ascii="Wingdings" w:hAnsi="Wingdings"/>
              </w:rPr>
              <w:t></w:t>
            </w:r>
          </w:p>
        </w:tc>
      </w:tr>
      <w:tr w:rsidR="00C47848" w:rsidTr="00C47848">
        <w:tc>
          <w:tcPr>
            <w:tcW w:w="704" w:type="dxa"/>
          </w:tcPr>
          <w:p w:rsidR="00C47848" w:rsidRDefault="00C47848" w:rsidP="00C47848">
            <w:r>
              <w:t>D012</w:t>
            </w:r>
          </w:p>
        </w:tc>
        <w:tc>
          <w:tcPr>
            <w:tcW w:w="2694" w:type="dxa"/>
            <w:shd w:val="clear" w:color="auto" w:fill="FFFF00"/>
          </w:tcPr>
          <w:p w:rsidR="00C47848" w:rsidRDefault="00C47848" w:rsidP="00C47848">
            <w:r>
              <w:t>TODO…</w:t>
            </w:r>
          </w:p>
        </w:tc>
        <w:tc>
          <w:tcPr>
            <w:tcW w:w="1430" w:type="dxa"/>
          </w:tcPr>
          <w:p w:rsidR="00C47848" w:rsidRDefault="00C47848" w:rsidP="00C47848">
            <w:pPr>
              <w:jc w:val="center"/>
            </w:pPr>
            <w:r w:rsidRPr="00C47848">
              <w:rPr>
                <w:rFonts w:ascii="Wingdings" w:hAnsi="Wingdings"/>
              </w:rPr>
              <w:t></w:t>
            </w:r>
          </w:p>
        </w:tc>
        <w:tc>
          <w:tcPr>
            <w:tcW w:w="1441" w:type="dxa"/>
          </w:tcPr>
          <w:p w:rsidR="00C47848" w:rsidRDefault="00C47848" w:rsidP="00C47848">
            <w:pPr>
              <w:jc w:val="center"/>
            </w:pPr>
            <w:r w:rsidRPr="00C47848">
              <w:rPr>
                <w:rFonts w:ascii="Wingdings" w:hAnsi="Wingdings"/>
              </w:rPr>
              <w:t></w:t>
            </w:r>
          </w:p>
        </w:tc>
        <w:tc>
          <w:tcPr>
            <w:tcW w:w="1441" w:type="dxa"/>
          </w:tcPr>
          <w:p w:rsidR="00C47848" w:rsidRDefault="00C47848" w:rsidP="00C47848">
            <w:pPr>
              <w:jc w:val="center"/>
            </w:pPr>
            <w:r w:rsidRPr="00C47848">
              <w:rPr>
                <w:rFonts w:ascii="Wingdings" w:hAnsi="Wingdings"/>
              </w:rPr>
              <w:t></w:t>
            </w:r>
          </w:p>
        </w:tc>
        <w:tc>
          <w:tcPr>
            <w:tcW w:w="1352" w:type="dxa"/>
          </w:tcPr>
          <w:p w:rsidR="00C47848" w:rsidRDefault="00C47848" w:rsidP="00C47848">
            <w:pPr>
              <w:jc w:val="center"/>
            </w:pPr>
            <w:r w:rsidRPr="00C47848">
              <w:rPr>
                <w:rFonts w:ascii="Wingdings" w:hAnsi="Wingdings"/>
              </w:rPr>
              <w:t></w:t>
            </w:r>
          </w:p>
        </w:tc>
      </w:tr>
      <w:tr w:rsidR="00C47848" w:rsidTr="00C47848">
        <w:tc>
          <w:tcPr>
            <w:tcW w:w="704" w:type="dxa"/>
          </w:tcPr>
          <w:p w:rsidR="00C47848" w:rsidRDefault="00C47848" w:rsidP="00C47848">
            <w:r>
              <w:t>D013</w:t>
            </w:r>
          </w:p>
        </w:tc>
        <w:tc>
          <w:tcPr>
            <w:tcW w:w="2694" w:type="dxa"/>
            <w:shd w:val="clear" w:color="auto" w:fill="FFFF00"/>
          </w:tcPr>
          <w:p w:rsidR="00C47848" w:rsidRDefault="00C47848" w:rsidP="00C47848">
            <w:r>
              <w:t>TODO…</w:t>
            </w:r>
          </w:p>
        </w:tc>
        <w:tc>
          <w:tcPr>
            <w:tcW w:w="1430" w:type="dxa"/>
          </w:tcPr>
          <w:p w:rsidR="00C47848" w:rsidRDefault="00C47848" w:rsidP="00C47848">
            <w:pPr>
              <w:jc w:val="center"/>
            </w:pPr>
            <w:r w:rsidRPr="00C47848">
              <w:rPr>
                <w:rFonts w:ascii="Wingdings" w:hAnsi="Wingdings"/>
              </w:rPr>
              <w:t></w:t>
            </w:r>
          </w:p>
        </w:tc>
        <w:tc>
          <w:tcPr>
            <w:tcW w:w="1441" w:type="dxa"/>
          </w:tcPr>
          <w:p w:rsidR="00C47848" w:rsidRDefault="00C47848" w:rsidP="00C47848">
            <w:pPr>
              <w:jc w:val="center"/>
            </w:pPr>
            <w:r w:rsidRPr="00C47848">
              <w:rPr>
                <w:rFonts w:ascii="Wingdings" w:hAnsi="Wingdings"/>
              </w:rPr>
              <w:t></w:t>
            </w:r>
          </w:p>
        </w:tc>
        <w:tc>
          <w:tcPr>
            <w:tcW w:w="1441" w:type="dxa"/>
          </w:tcPr>
          <w:p w:rsidR="00C47848" w:rsidRDefault="00C47848" w:rsidP="00C47848">
            <w:pPr>
              <w:jc w:val="center"/>
            </w:pPr>
            <w:r w:rsidRPr="00C47848">
              <w:rPr>
                <w:rFonts w:ascii="Wingdings" w:hAnsi="Wingdings"/>
              </w:rPr>
              <w:t></w:t>
            </w:r>
          </w:p>
        </w:tc>
        <w:tc>
          <w:tcPr>
            <w:tcW w:w="1352" w:type="dxa"/>
          </w:tcPr>
          <w:p w:rsidR="00C47848" w:rsidRDefault="00C47848" w:rsidP="00C47848">
            <w:pPr>
              <w:jc w:val="center"/>
            </w:pPr>
            <w:r w:rsidRPr="00C47848">
              <w:rPr>
                <w:rFonts w:ascii="Wingdings" w:hAnsi="Wingdings"/>
              </w:rPr>
              <w:t></w:t>
            </w:r>
          </w:p>
        </w:tc>
      </w:tr>
      <w:tr w:rsidR="00C47848" w:rsidTr="00C47848">
        <w:tc>
          <w:tcPr>
            <w:tcW w:w="704" w:type="dxa"/>
          </w:tcPr>
          <w:p w:rsidR="00C47848" w:rsidRDefault="00C47848" w:rsidP="00C47848">
            <w:r>
              <w:t>D014</w:t>
            </w:r>
          </w:p>
        </w:tc>
        <w:tc>
          <w:tcPr>
            <w:tcW w:w="2694" w:type="dxa"/>
            <w:shd w:val="clear" w:color="auto" w:fill="FFFF00"/>
          </w:tcPr>
          <w:p w:rsidR="00C47848" w:rsidRDefault="00C47848" w:rsidP="00C47848">
            <w:r>
              <w:t>TODO…</w:t>
            </w:r>
          </w:p>
        </w:tc>
        <w:tc>
          <w:tcPr>
            <w:tcW w:w="1430" w:type="dxa"/>
          </w:tcPr>
          <w:p w:rsidR="00C47848" w:rsidRDefault="00C47848" w:rsidP="00C47848">
            <w:pPr>
              <w:jc w:val="center"/>
            </w:pPr>
            <w:r w:rsidRPr="00C47848">
              <w:rPr>
                <w:rFonts w:ascii="Wingdings" w:hAnsi="Wingdings"/>
              </w:rPr>
              <w:t></w:t>
            </w:r>
          </w:p>
        </w:tc>
        <w:tc>
          <w:tcPr>
            <w:tcW w:w="1441" w:type="dxa"/>
          </w:tcPr>
          <w:p w:rsidR="00C47848" w:rsidRDefault="00C47848" w:rsidP="00C47848">
            <w:pPr>
              <w:jc w:val="center"/>
            </w:pPr>
            <w:r w:rsidRPr="00C47848">
              <w:rPr>
                <w:rFonts w:ascii="Wingdings" w:hAnsi="Wingdings"/>
              </w:rPr>
              <w:t></w:t>
            </w:r>
          </w:p>
        </w:tc>
        <w:tc>
          <w:tcPr>
            <w:tcW w:w="1441" w:type="dxa"/>
          </w:tcPr>
          <w:p w:rsidR="00C47848" w:rsidRDefault="00C47848" w:rsidP="00C47848">
            <w:pPr>
              <w:jc w:val="center"/>
            </w:pPr>
            <w:r w:rsidRPr="00C47848">
              <w:rPr>
                <w:rFonts w:ascii="Wingdings" w:hAnsi="Wingdings"/>
              </w:rPr>
              <w:t></w:t>
            </w:r>
          </w:p>
        </w:tc>
        <w:tc>
          <w:tcPr>
            <w:tcW w:w="1352" w:type="dxa"/>
          </w:tcPr>
          <w:p w:rsidR="00C47848" w:rsidRDefault="00C47848" w:rsidP="00C47848">
            <w:pPr>
              <w:jc w:val="center"/>
            </w:pPr>
            <w:r w:rsidRPr="00C47848">
              <w:rPr>
                <w:rFonts w:ascii="Wingdings" w:hAnsi="Wingdings"/>
              </w:rPr>
              <w:t></w:t>
            </w:r>
          </w:p>
        </w:tc>
      </w:tr>
      <w:tr w:rsidR="00C47848" w:rsidTr="00C47848">
        <w:tc>
          <w:tcPr>
            <w:tcW w:w="704" w:type="dxa"/>
          </w:tcPr>
          <w:p w:rsidR="00C47848" w:rsidRDefault="00C47848" w:rsidP="00C47848">
            <w:r>
              <w:t>D015</w:t>
            </w:r>
          </w:p>
        </w:tc>
        <w:tc>
          <w:tcPr>
            <w:tcW w:w="2694" w:type="dxa"/>
            <w:shd w:val="clear" w:color="auto" w:fill="FFFF00"/>
          </w:tcPr>
          <w:p w:rsidR="00C47848" w:rsidRDefault="00C47848" w:rsidP="00C47848">
            <w:r>
              <w:t>TODO…</w:t>
            </w:r>
          </w:p>
        </w:tc>
        <w:tc>
          <w:tcPr>
            <w:tcW w:w="1430" w:type="dxa"/>
          </w:tcPr>
          <w:p w:rsidR="00C47848" w:rsidRDefault="00C47848" w:rsidP="00C47848">
            <w:pPr>
              <w:jc w:val="center"/>
            </w:pPr>
            <w:r w:rsidRPr="00C47848">
              <w:rPr>
                <w:rFonts w:ascii="Wingdings" w:hAnsi="Wingdings"/>
              </w:rPr>
              <w:t></w:t>
            </w:r>
          </w:p>
        </w:tc>
        <w:tc>
          <w:tcPr>
            <w:tcW w:w="1441" w:type="dxa"/>
          </w:tcPr>
          <w:p w:rsidR="00C47848" w:rsidRDefault="00C47848" w:rsidP="00C47848">
            <w:pPr>
              <w:jc w:val="center"/>
            </w:pPr>
            <w:r w:rsidRPr="00C47848">
              <w:rPr>
                <w:rFonts w:ascii="Wingdings" w:hAnsi="Wingdings"/>
              </w:rPr>
              <w:t></w:t>
            </w:r>
          </w:p>
        </w:tc>
        <w:tc>
          <w:tcPr>
            <w:tcW w:w="1441" w:type="dxa"/>
          </w:tcPr>
          <w:p w:rsidR="00C47848" w:rsidRDefault="00C47848" w:rsidP="00C47848">
            <w:pPr>
              <w:jc w:val="center"/>
            </w:pPr>
            <w:r w:rsidRPr="00C47848">
              <w:rPr>
                <w:rFonts w:ascii="Wingdings" w:hAnsi="Wingdings"/>
              </w:rPr>
              <w:t></w:t>
            </w:r>
          </w:p>
        </w:tc>
        <w:tc>
          <w:tcPr>
            <w:tcW w:w="1352" w:type="dxa"/>
          </w:tcPr>
          <w:p w:rsidR="00C47848" w:rsidRDefault="00C47848" w:rsidP="00C47848">
            <w:pPr>
              <w:jc w:val="center"/>
            </w:pPr>
            <w:r w:rsidRPr="00C47848">
              <w:rPr>
                <w:rFonts w:ascii="Wingdings" w:hAnsi="Wingdings"/>
              </w:rPr>
              <w:t></w:t>
            </w:r>
          </w:p>
        </w:tc>
      </w:tr>
      <w:tr w:rsidR="00C47848" w:rsidTr="00C47848">
        <w:tc>
          <w:tcPr>
            <w:tcW w:w="704" w:type="dxa"/>
          </w:tcPr>
          <w:p w:rsidR="00C47848" w:rsidRDefault="00C47848" w:rsidP="00C47848">
            <w:r>
              <w:t>D016</w:t>
            </w:r>
          </w:p>
        </w:tc>
        <w:tc>
          <w:tcPr>
            <w:tcW w:w="2694" w:type="dxa"/>
            <w:shd w:val="clear" w:color="auto" w:fill="FFFF00"/>
          </w:tcPr>
          <w:p w:rsidR="00C47848" w:rsidRDefault="00C47848" w:rsidP="00C47848">
            <w:r>
              <w:t>TODO…</w:t>
            </w:r>
          </w:p>
        </w:tc>
        <w:tc>
          <w:tcPr>
            <w:tcW w:w="1430" w:type="dxa"/>
          </w:tcPr>
          <w:p w:rsidR="00C47848" w:rsidRDefault="00C47848" w:rsidP="00C47848">
            <w:pPr>
              <w:jc w:val="center"/>
            </w:pPr>
            <w:r w:rsidRPr="00C47848">
              <w:rPr>
                <w:rFonts w:ascii="Wingdings" w:hAnsi="Wingdings"/>
              </w:rPr>
              <w:t></w:t>
            </w:r>
          </w:p>
        </w:tc>
        <w:tc>
          <w:tcPr>
            <w:tcW w:w="1441" w:type="dxa"/>
          </w:tcPr>
          <w:p w:rsidR="00C47848" w:rsidRDefault="00C47848" w:rsidP="00C47848">
            <w:pPr>
              <w:jc w:val="center"/>
            </w:pPr>
            <w:r w:rsidRPr="00C47848">
              <w:rPr>
                <w:rFonts w:ascii="Wingdings" w:hAnsi="Wingdings"/>
              </w:rPr>
              <w:t></w:t>
            </w:r>
          </w:p>
        </w:tc>
        <w:tc>
          <w:tcPr>
            <w:tcW w:w="1441" w:type="dxa"/>
          </w:tcPr>
          <w:p w:rsidR="00C47848" w:rsidRDefault="00C47848" w:rsidP="00C47848">
            <w:pPr>
              <w:jc w:val="center"/>
            </w:pPr>
            <w:r w:rsidRPr="00C47848">
              <w:rPr>
                <w:rFonts w:ascii="Wingdings" w:hAnsi="Wingdings"/>
              </w:rPr>
              <w:t></w:t>
            </w:r>
          </w:p>
        </w:tc>
        <w:tc>
          <w:tcPr>
            <w:tcW w:w="1352" w:type="dxa"/>
          </w:tcPr>
          <w:p w:rsidR="00C47848" w:rsidRDefault="00C47848" w:rsidP="00C47848">
            <w:pPr>
              <w:jc w:val="center"/>
            </w:pPr>
            <w:r w:rsidRPr="00C47848">
              <w:rPr>
                <w:rFonts w:ascii="Wingdings" w:hAnsi="Wingdings"/>
              </w:rPr>
              <w:t></w:t>
            </w:r>
          </w:p>
        </w:tc>
      </w:tr>
      <w:tr w:rsidR="00C47848" w:rsidTr="00C47848">
        <w:tc>
          <w:tcPr>
            <w:tcW w:w="704" w:type="dxa"/>
          </w:tcPr>
          <w:p w:rsidR="00C47848" w:rsidRDefault="00C47848" w:rsidP="00C47848">
            <w:r>
              <w:t>D017</w:t>
            </w:r>
          </w:p>
        </w:tc>
        <w:tc>
          <w:tcPr>
            <w:tcW w:w="2694" w:type="dxa"/>
            <w:shd w:val="clear" w:color="auto" w:fill="FFFF00"/>
          </w:tcPr>
          <w:p w:rsidR="00C47848" w:rsidRDefault="00C47848" w:rsidP="00C47848">
            <w:r>
              <w:t>TODO…</w:t>
            </w:r>
          </w:p>
        </w:tc>
        <w:tc>
          <w:tcPr>
            <w:tcW w:w="1430" w:type="dxa"/>
          </w:tcPr>
          <w:p w:rsidR="00C47848" w:rsidRDefault="00C47848" w:rsidP="00C47848">
            <w:pPr>
              <w:jc w:val="center"/>
            </w:pPr>
            <w:r w:rsidRPr="00C47848">
              <w:rPr>
                <w:rFonts w:ascii="Wingdings" w:hAnsi="Wingdings"/>
              </w:rPr>
              <w:t></w:t>
            </w:r>
          </w:p>
        </w:tc>
        <w:tc>
          <w:tcPr>
            <w:tcW w:w="1441" w:type="dxa"/>
          </w:tcPr>
          <w:p w:rsidR="00C47848" w:rsidRDefault="00C47848" w:rsidP="00C47848">
            <w:pPr>
              <w:jc w:val="center"/>
            </w:pPr>
            <w:r w:rsidRPr="00C47848">
              <w:rPr>
                <w:rFonts w:ascii="Wingdings" w:hAnsi="Wingdings"/>
              </w:rPr>
              <w:t></w:t>
            </w:r>
          </w:p>
        </w:tc>
        <w:tc>
          <w:tcPr>
            <w:tcW w:w="1441" w:type="dxa"/>
          </w:tcPr>
          <w:p w:rsidR="00C47848" w:rsidRDefault="00C47848" w:rsidP="00C47848">
            <w:pPr>
              <w:jc w:val="center"/>
            </w:pPr>
            <w:r w:rsidRPr="00C47848">
              <w:rPr>
                <w:rFonts w:ascii="Wingdings" w:hAnsi="Wingdings"/>
              </w:rPr>
              <w:t></w:t>
            </w:r>
          </w:p>
        </w:tc>
        <w:tc>
          <w:tcPr>
            <w:tcW w:w="1352" w:type="dxa"/>
          </w:tcPr>
          <w:p w:rsidR="00C47848" w:rsidRDefault="00C47848" w:rsidP="00C47848">
            <w:pPr>
              <w:jc w:val="center"/>
            </w:pPr>
            <w:r w:rsidRPr="00C47848">
              <w:rPr>
                <w:rFonts w:ascii="Wingdings" w:hAnsi="Wingdings"/>
              </w:rPr>
              <w:t></w:t>
            </w:r>
          </w:p>
        </w:tc>
      </w:tr>
      <w:tr w:rsidR="00C47848" w:rsidTr="00C47848">
        <w:tc>
          <w:tcPr>
            <w:tcW w:w="704" w:type="dxa"/>
          </w:tcPr>
          <w:p w:rsidR="00C47848" w:rsidRDefault="00C47848" w:rsidP="00C47848">
            <w:r>
              <w:t>D018</w:t>
            </w:r>
          </w:p>
        </w:tc>
        <w:tc>
          <w:tcPr>
            <w:tcW w:w="2694" w:type="dxa"/>
            <w:shd w:val="clear" w:color="auto" w:fill="FFFF00"/>
          </w:tcPr>
          <w:p w:rsidR="00C47848" w:rsidRDefault="00C47848" w:rsidP="00C47848">
            <w:r>
              <w:t>TODO…</w:t>
            </w:r>
          </w:p>
        </w:tc>
        <w:tc>
          <w:tcPr>
            <w:tcW w:w="1430" w:type="dxa"/>
          </w:tcPr>
          <w:p w:rsidR="00C47848" w:rsidRDefault="00C47848" w:rsidP="00C47848">
            <w:pPr>
              <w:jc w:val="center"/>
            </w:pPr>
            <w:r w:rsidRPr="00C47848">
              <w:rPr>
                <w:rFonts w:ascii="Wingdings" w:hAnsi="Wingdings"/>
              </w:rPr>
              <w:t></w:t>
            </w:r>
          </w:p>
        </w:tc>
        <w:tc>
          <w:tcPr>
            <w:tcW w:w="1441" w:type="dxa"/>
          </w:tcPr>
          <w:p w:rsidR="00C47848" w:rsidRDefault="00C47848" w:rsidP="00C47848">
            <w:pPr>
              <w:jc w:val="center"/>
            </w:pPr>
            <w:r w:rsidRPr="00C47848">
              <w:rPr>
                <w:rFonts w:ascii="Wingdings" w:hAnsi="Wingdings"/>
              </w:rPr>
              <w:t></w:t>
            </w:r>
          </w:p>
        </w:tc>
        <w:tc>
          <w:tcPr>
            <w:tcW w:w="1441" w:type="dxa"/>
          </w:tcPr>
          <w:p w:rsidR="00C47848" w:rsidRDefault="00C47848" w:rsidP="00C47848">
            <w:pPr>
              <w:jc w:val="center"/>
            </w:pPr>
            <w:r w:rsidRPr="00C47848">
              <w:rPr>
                <w:rFonts w:ascii="Wingdings" w:hAnsi="Wingdings"/>
              </w:rPr>
              <w:t></w:t>
            </w:r>
          </w:p>
        </w:tc>
        <w:tc>
          <w:tcPr>
            <w:tcW w:w="1352" w:type="dxa"/>
          </w:tcPr>
          <w:p w:rsidR="00C47848" w:rsidRDefault="00C47848" w:rsidP="00C47848">
            <w:pPr>
              <w:jc w:val="center"/>
            </w:pPr>
            <w:r w:rsidRPr="00C47848">
              <w:rPr>
                <w:rFonts w:ascii="Wingdings" w:hAnsi="Wingdings"/>
              </w:rPr>
              <w:t></w:t>
            </w:r>
          </w:p>
        </w:tc>
      </w:tr>
      <w:tr w:rsidR="00C47848" w:rsidTr="00C47848">
        <w:tc>
          <w:tcPr>
            <w:tcW w:w="704" w:type="dxa"/>
          </w:tcPr>
          <w:p w:rsidR="00C47848" w:rsidRDefault="00C47848" w:rsidP="00C47848">
            <w:r>
              <w:t>D019</w:t>
            </w:r>
          </w:p>
        </w:tc>
        <w:tc>
          <w:tcPr>
            <w:tcW w:w="2694" w:type="dxa"/>
            <w:shd w:val="clear" w:color="auto" w:fill="FFFF00"/>
          </w:tcPr>
          <w:p w:rsidR="00C47848" w:rsidRDefault="00C47848" w:rsidP="00C47848">
            <w:r>
              <w:t>TODO…</w:t>
            </w:r>
          </w:p>
        </w:tc>
        <w:tc>
          <w:tcPr>
            <w:tcW w:w="1430" w:type="dxa"/>
          </w:tcPr>
          <w:p w:rsidR="00C47848" w:rsidRDefault="00C47848" w:rsidP="00C47848">
            <w:pPr>
              <w:jc w:val="center"/>
            </w:pPr>
            <w:r w:rsidRPr="00C47848">
              <w:rPr>
                <w:rFonts w:ascii="Wingdings" w:hAnsi="Wingdings"/>
              </w:rPr>
              <w:t></w:t>
            </w:r>
          </w:p>
        </w:tc>
        <w:tc>
          <w:tcPr>
            <w:tcW w:w="1441" w:type="dxa"/>
          </w:tcPr>
          <w:p w:rsidR="00C47848" w:rsidRDefault="00C47848" w:rsidP="00C47848">
            <w:pPr>
              <w:jc w:val="center"/>
            </w:pPr>
            <w:r w:rsidRPr="00C47848">
              <w:rPr>
                <w:rFonts w:ascii="Wingdings" w:hAnsi="Wingdings"/>
              </w:rPr>
              <w:t></w:t>
            </w:r>
          </w:p>
        </w:tc>
        <w:tc>
          <w:tcPr>
            <w:tcW w:w="1441" w:type="dxa"/>
          </w:tcPr>
          <w:p w:rsidR="00C47848" w:rsidRDefault="00C47848" w:rsidP="00C47848">
            <w:pPr>
              <w:jc w:val="center"/>
            </w:pPr>
            <w:r w:rsidRPr="00C47848">
              <w:rPr>
                <w:rFonts w:ascii="Wingdings" w:hAnsi="Wingdings"/>
              </w:rPr>
              <w:t></w:t>
            </w:r>
          </w:p>
        </w:tc>
        <w:tc>
          <w:tcPr>
            <w:tcW w:w="1352" w:type="dxa"/>
          </w:tcPr>
          <w:p w:rsidR="00C47848" w:rsidRDefault="00C47848" w:rsidP="00C47848">
            <w:pPr>
              <w:jc w:val="center"/>
            </w:pPr>
            <w:r w:rsidRPr="00C47848">
              <w:rPr>
                <w:rFonts w:ascii="Wingdings" w:hAnsi="Wingdings"/>
              </w:rPr>
              <w:t></w:t>
            </w:r>
          </w:p>
        </w:tc>
      </w:tr>
      <w:tr w:rsidR="00C47848" w:rsidTr="00C47848">
        <w:trPr>
          <w:trHeight w:val="826"/>
        </w:trPr>
        <w:tc>
          <w:tcPr>
            <w:tcW w:w="704" w:type="dxa"/>
          </w:tcPr>
          <w:p w:rsidR="00C47848" w:rsidRDefault="00C47848" w:rsidP="00C47848">
            <w:r>
              <w:t>V040</w:t>
            </w:r>
            <w:r>
              <w:br/>
              <w:t>…</w:t>
            </w:r>
            <w:r>
              <w:br/>
              <w:t>V049</w:t>
            </w:r>
          </w:p>
        </w:tc>
        <w:tc>
          <w:tcPr>
            <w:tcW w:w="2694" w:type="dxa"/>
          </w:tcPr>
          <w:p w:rsidR="00C47848" w:rsidRDefault="00C47848" w:rsidP="00C47848">
            <w:r>
              <w:t>intakt</w:t>
            </w:r>
          </w:p>
        </w:tc>
        <w:tc>
          <w:tcPr>
            <w:tcW w:w="1430" w:type="dxa"/>
            <w:vAlign w:val="center"/>
          </w:tcPr>
          <w:p w:rsidR="00C47848" w:rsidRDefault="00C47848" w:rsidP="00C47848">
            <w:pPr>
              <w:jc w:val="center"/>
            </w:pPr>
            <w:r w:rsidRPr="00C47848">
              <w:rPr>
                <w:rFonts w:ascii="Wingdings" w:hAnsi="Wingdings"/>
              </w:rPr>
              <w:t></w:t>
            </w:r>
          </w:p>
        </w:tc>
        <w:tc>
          <w:tcPr>
            <w:tcW w:w="1441" w:type="dxa"/>
            <w:vAlign w:val="center"/>
          </w:tcPr>
          <w:p w:rsidR="00C47848" w:rsidRDefault="00C47848" w:rsidP="00C47848">
            <w:pPr>
              <w:jc w:val="center"/>
            </w:pPr>
            <w:r w:rsidRPr="00C47848">
              <w:rPr>
                <w:rFonts w:ascii="Wingdings" w:hAnsi="Wingdings"/>
              </w:rPr>
              <w:t></w:t>
            </w:r>
          </w:p>
        </w:tc>
        <w:tc>
          <w:tcPr>
            <w:tcW w:w="1441" w:type="dxa"/>
            <w:vAlign w:val="center"/>
          </w:tcPr>
          <w:p w:rsidR="00C47848" w:rsidRDefault="00C47848" w:rsidP="00C47848">
            <w:pPr>
              <w:jc w:val="center"/>
            </w:pPr>
            <w:r w:rsidRPr="00C47848">
              <w:rPr>
                <w:rFonts w:ascii="Wingdings" w:hAnsi="Wingdings"/>
              </w:rPr>
              <w:t></w:t>
            </w:r>
          </w:p>
        </w:tc>
        <w:tc>
          <w:tcPr>
            <w:tcW w:w="1352" w:type="dxa"/>
            <w:vAlign w:val="center"/>
          </w:tcPr>
          <w:p w:rsidR="00C47848" w:rsidRPr="00C47848" w:rsidRDefault="00C47848" w:rsidP="00C47848">
            <w:pPr>
              <w:jc w:val="center"/>
              <w:rPr>
                <w:rFonts w:ascii="Wingdings" w:hAnsi="Wingdings"/>
              </w:rPr>
            </w:pPr>
            <w:r w:rsidRPr="00C47848">
              <w:rPr>
                <w:rFonts w:ascii="Wingdings" w:hAnsi="Wingdings"/>
              </w:rPr>
              <w:t></w:t>
            </w:r>
          </w:p>
        </w:tc>
      </w:tr>
      <w:tr w:rsidR="00C47848" w:rsidTr="001F1DDF">
        <w:trPr>
          <w:trHeight w:val="826"/>
        </w:trPr>
        <w:tc>
          <w:tcPr>
            <w:tcW w:w="704" w:type="dxa"/>
          </w:tcPr>
          <w:p w:rsidR="00C47848" w:rsidRDefault="00C47848" w:rsidP="00C47848">
            <w:r>
              <w:t>V051</w:t>
            </w:r>
            <w:r>
              <w:br/>
              <w:t>…</w:t>
            </w:r>
            <w:r>
              <w:br/>
              <w:t>V160</w:t>
            </w:r>
          </w:p>
        </w:tc>
        <w:tc>
          <w:tcPr>
            <w:tcW w:w="2694" w:type="dxa"/>
          </w:tcPr>
          <w:p w:rsidR="00C47848" w:rsidRDefault="00C47848" w:rsidP="00C47848">
            <w:r>
              <w:t>intakt</w:t>
            </w:r>
          </w:p>
        </w:tc>
        <w:tc>
          <w:tcPr>
            <w:tcW w:w="1430" w:type="dxa"/>
          </w:tcPr>
          <w:p w:rsidR="00C47848" w:rsidRDefault="00C47848" w:rsidP="00C47848">
            <w:pPr>
              <w:jc w:val="center"/>
            </w:pPr>
          </w:p>
        </w:tc>
        <w:tc>
          <w:tcPr>
            <w:tcW w:w="1441" w:type="dxa"/>
          </w:tcPr>
          <w:p w:rsidR="00C47848" w:rsidRDefault="00C47848" w:rsidP="00C47848">
            <w:pPr>
              <w:jc w:val="center"/>
            </w:pPr>
          </w:p>
        </w:tc>
        <w:tc>
          <w:tcPr>
            <w:tcW w:w="1441" w:type="dxa"/>
          </w:tcPr>
          <w:p w:rsidR="00C47848" w:rsidRDefault="00C47848" w:rsidP="00C47848">
            <w:pPr>
              <w:jc w:val="center"/>
            </w:pPr>
          </w:p>
        </w:tc>
        <w:tc>
          <w:tcPr>
            <w:tcW w:w="1352" w:type="dxa"/>
            <w:vAlign w:val="center"/>
          </w:tcPr>
          <w:p w:rsidR="00C47848" w:rsidRDefault="00C47848" w:rsidP="00C47848">
            <w:pPr>
              <w:jc w:val="center"/>
            </w:pPr>
            <w:r w:rsidRPr="00C47848">
              <w:rPr>
                <w:rFonts w:ascii="Wingdings" w:hAnsi="Wingdings"/>
              </w:rPr>
              <w:t></w:t>
            </w:r>
          </w:p>
        </w:tc>
      </w:tr>
    </w:tbl>
    <w:p w:rsidR="00C47848" w:rsidRDefault="00C47848" w:rsidP="00C47848"/>
    <w:p w:rsidR="00C47848" w:rsidRDefault="00C47848">
      <w:pPr>
        <w:rPr>
          <w:rFonts w:asciiTheme="majorHAnsi" w:eastAsiaTheme="majorEastAsia" w:hAnsiTheme="majorHAnsi" w:cstheme="majorBidi"/>
          <w:color w:val="ED7D31" w:themeColor="accent2"/>
          <w:sz w:val="32"/>
          <w:szCs w:val="32"/>
        </w:rPr>
      </w:pPr>
      <w:r>
        <w:rPr>
          <w:color w:val="ED7D31" w:themeColor="accent2"/>
        </w:rPr>
        <w:br w:type="page"/>
      </w:r>
    </w:p>
    <w:p w:rsidR="006E2944" w:rsidRPr="00FD0748" w:rsidRDefault="00FD0748" w:rsidP="00B82E90">
      <w:pPr>
        <w:pStyle w:val="berschrift1"/>
        <w:numPr>
          <w:ilvl w:val="0"/>
          <w:numId w:val="13"/>
        </w:numPr>
        <w:jc w:val="both"/>
        <w:rPr>
          <w:color w:val="ED7D31" w:themeColor="accent2"/>
        </w:rPr>
      </w:pPr>
      <w:r w:rsidRPr="00FD0748">
        <w:rPr>
          <w:color w:val="ED7D31" w:themeColor="accent2"/>
        </w:rPr>
        <w:lastRenderedPageBreak/>
        <w:t xml:space="preserve">Offline-Test des </w:t>
      </w:r>
      <w:r>
        <w:rPr>
          <w:color w:val="ED7D31" w:themeColor="accent2"/>
        </w:rPr>
        <w:t>MiSIS-</w:t>
      </w:r>
      <w:r w:rsidRPr="00FD0748">
        <w:rPr>
          <w:color w:val="ED7D31" w:themeColor="accent2"/>
        </w:rPr>
        <w:t>Mustererkenners</w:t>
      </w:r>
    </w:p>
    <w:p w:rsidR="00FD0748" w:rsidRDefault="00FD0748" w:rsidP="00FD0748">
      <w:pPr>
        <w:jc w:val="both"/>
      </w:pPr>
      <w:r>
        <w:t>Zum Test des MiSIS-Mustererkenners wurden die Testdatensätze aus dem Modelltraining der Flaschen-Datenbasis (Abschnitt 3) verwendet. Die nachfolgende Tabelle stellt die Testergebnisse zusammen.</w:t>
      </w:r>
    </w:p>
    <w:tbl>
      <w:tblPr>
        <w:tblStyle w:val="Tabellenraster"/>
        <w:tblW w:w="0" w:type="auto"/>
        <w:tblLook w:val="04A0" w:firstRow="1" w:lastRow="0" w:firstColumn="1" w:lastColumn="0" w:noHBand="0" w:noVBand="1"/>
      </w:tblPr>
      <w:tblGrid>
        <w:gridCol w:w="2512"/>
        <w:gridCol w:w="995"/>
        <w:gridCol w:w="1375"/>
        <w:gridCol w:w="1431"/>
        <w:gridCol w:w="1381"/>
        <w:gridCol w:w="1368"/>
      </w:tblGrid>
      <w:tr w:rsidR="00157ED3" w:rsidTr="001F1DDF">
        <w:tc>
          <w:tcPr>
            <w:tcW w:w="3535" w:type="dxa"/>
            <w:gridSpan w:val="2"/>
          </w:tcPr>
          <w:p w:rsidR="00157ED3" w:rsidRDefault="00157ED3" w:rsidP="001D3F7A">
            <w:pPr>
              <w:jc w:val="center"/>
            </w:pPr>
            <w:r>
              <w:t>Testdaten</w:t>
            </w:r>
          </w:p>
        </w:tc>
        <w:tc>
          <w:tcPr>
            <w:tcW w:w="5527" w:type="dxa"/>
            <w:gridSpan w:val="4"/>
          </w:tcPr>
          <w:p w:rsidR="00157ED3" w:rsidRDefault="00157ED3" w:rsidP="001D3F7A">
            <w:pPr>
              <w:jc w:val="center"/>
            </w:pPr>
            <w:r>
              <w:t>Testergebnisse</w:t>
            </w:r>
          </w:p>
        </w:tc>
      </w:tr>
      <w:tr w:rsidR="00157ED3" w:rsidRPr="00A250A1" w:rsidTr="00157ED3">
        <w:tc>
          <w:tcPr>
            <w:tcW w:w="2512" w:type="dxa"/>
          </w:tcPr>
          <w:p w:rsidR="00157ED3" w:rsidRPr="00A250A1" w:rsidRDefault="006C38CA" w:rsidP="00BE759D">
            <w:pPr>
              <w:jc w:val="center"/>
            </w:pPr>
            <w:r w:rsidRPr="00A250A1">
              <w:t>Versuch</w:t>
            </w:r>
          </w:p>
        </w:tc>
        <w:tc>
          <w:tcPr>
            <w:tcW w:w="1023" w:type="dxa"/>
          </w:tcPr>
          <w:p w:rsidR="00157ED3" w:rsidRPr="00A250A1" w:rsidRDefault="00157ED3" w:rsidP="00A218B0">
            <w:pPr>
              <w:jc w:val="center"/>
            </w:pPr>
            <w:r w:rsidRPr="00A250A1">
              <w:t>Modell-ID</w:t>
            </w:r>
          </w:p>
        </w:tc>
        <w:tc>
          <w:tcPr>
            <w:tcW w:w="1381" w:type="dxa"/>
          </w:tcPr>
          <w:p w:rsidR="00157ED3" w:rsidRPr="00A250A1" w:rsidRDefault="00157ED3" w:rsidP="0068739E">
            <w:pPr>
              <w:jc w:val="center"/>
            </w:pPr>
            <w:r w:rsidRPr="00A250A1">
              <w:t>UASR (Referenz)</w:t>
            </w:r>
            <w:r w:rsidR="0068739E" w:rsidRPr="00A250A1">
              <w:rPr>
                <w:vertAlign w:val="superscript"/>
              </w:rPr>
              <w:t>A</w:t>
            </w:r>
            <w:r w:rsidRPr="00A250A1">
              <w:rPr>
                <w:vertAlign w:val="superscript"/>
              </w:rPr>
              <w:t>)</w:t>
            </w:r>
          </w:p>
        </w:tc>
        <w:tc>
          <w:tcPr>
            <w:tcW w:w="1382" w:type="dxa"/>
          </w:tcPr>
          <w:p w:rsidR="00157ED3" w:rsidRPr="00A250A1" w:rsidRDefault="00157ED3" w:rsidP="0068739E">
            <w:pPr>
              <w:jc w:val="center"/>
            </w:pPr>
            <w:r w:rsidRPr="00A250A1">
              <w:t xml:space="preserve">UASR </w:t>
            </w:r>
            <w:r w:rsidRPr="00A250A1">
              <w:br/>
              <w:t>(GMM Mix)</w:t>
            </w:r>
            <w:r w:rsidR="0068739E" w:rsidRPr="00A250A1">
              <w:rPr>
                <w:vertAlign w:val="superscript"/>
              </w:rPr>
              <w:t>A</w:t>
            </w:r>
            <w:r w:rsidRPr="00A250A1">
              <w:rPr>
                <w:vertAlign w:val="superscript"/>
              </w:rPr>
              <w:t>)</w:t>
            </w:r>
          </w:p>
        </w:tc>
        <w:tc>
          <w:tcPr>
            <w:tcW w:w="1382" w:type="dxa"/>
          </w:tcPr>
          <w:p w:rsidR="00157ED3" w:rsidRPr="00A250A1" w:rsidRDefault="00157ED3" w:rsidP="0068739E">
            <w:pPr>
              <w:jc w:val="center"/>
            </w:pPr>
            <w:r w:rsidRPr="00A250A1">
              <w:t>Gleitkomma-Erkenner</w:t>
            </w:r>
            <w:r w:rsidR="0068739E" w:rsidRPr="00A250A1">
              <w:rPr>
                <w:vertAlign w:val="superscript"/>
              </w:rPr>
              <w:t>B</w:t>
            </w:r>
            <w:r w:rsidRPr="00A250A1">
              <w:rPr>
                <w:vertAlign w:val="superscript"/>
              </w:rPr>
              <w:t>)</w:t>
            </w:r>
          </w:p>
        </w:tc>
        <w:tc>
          <w:tcPr>
            <w:tcW w:w="1382" w:type="dxa"/>
          </w:tcPr>
          <w:p w:rsidR="00157ED3" w:rsidRPr="00A250A1" w:rsidRDefault="00157ED3" w:rsidP="0068739E">
            <w:pPr>
              <w:jc w:val="center"/>
            </w:pPr>
            <w:r w:rsidRPr="00A250A1">
              <w:t>Festkomma-Erkenner</w:t>
            </w:r>
            <w:r w:rsidR="0068739E" w:rsidRPr="00A250A1">
              <w:rPr>
                <w:vertAlign w:val="superscript"/>
              </w:rPr>
              <w:t>C</w:t>
            </w:r>
            <w:r w:rsidRPr="00A250A1">
              <w:rPr>
                <w:vertAlign w:val="superscript"/>
              </w:rPr>
              <w:t>)</w:t>
            </w:r>
          </w:p>
        </w:tc>
      </w:tr>
      <w:tr w:rsidR="00157ED3" w:rsidRPr="00A250A1" w:rsidTr="006E5595">
        <w:tc>
          <w:tcPr>
            <w:tcW w:w="2512" w:type="dxa"/>
          </w:tcPr>
          <w:p w:rsidR="00157ED3" w:rsidRPr="00A250A1" w:rsidRDefault="00157ED3" w:rsidP="00157ED3">
            <w:pPr>
              <w:jc w:val="both"/>
            </w:pPr>
            <w:r w:rsidRPr="00A250A1">
              <w:t>bottles/Vorversuch001_A</w:t>
            </w:r>
          </w:p>
        </w:tc>
        <w:tc>
          <w:tcPr>
            <w:tcW w:w="1023" w:type="dxa"/>
            <w:shd w:val="clear" w:color="auto" w:fill="auto"/>
          </w:tcPr>
          <w:p w:rsidR="00A334BB" w:rsidRDefault="00A334BB" w:rsidP="00FA0E5F">
            <w:pPr>
              <w:spacing w:line="320" w:lineRule="exact"/>
              <w:jc w:val="center"/>
              <w:rPr>
                <w:rFonts w:eastAsia="Calibri" w:cs="Times New Roman"/>
              </w:rPr>
            </w:pPr>
            <w:r>
              <w:rPr>
                <w:rFonts w:eastAsia="Calibri" w:cs="Times New Roman"/>
              </w:rPr>
              <w:t>0_1</w:t>
            </w:r>
            <w:r>
              <w:rPr>
                <w:rFonts w:eastAsia="Calibri" w:cs="Times New Roman"/>
              </w:rPr>
              <w:br/>
              <w:t>1_0</w:t>
            </w:r>
            <w:r>
              <w:rPr>
                <w:rFonts w:eastAsia="Calibri" w:cs="Times New Roman"/>
              </w:rPr>
              <w:br/>
              <w:t>2_0</w:t>
            </w:r>
            <w:r>
              <w:rPr>
                <w:rFonts w:eastAsia="Calibri" w:cs="Times New Roman"/>
              </w:rPr>
              <w:br/>
            </w:r>
            <w:r w:rsidRPr="00BD7170">
              <w:rPr>
                <w:rFonts w:eastAsia="Calibri" w:cs="Times New Roman"/>
                <w:b/>
              </w:rPr>
              <w:t>3_1</w:t>
            </w:r>
            <w:r>
              <w:rPr>
                <w:rFonts w:eastAsia="Calibri" w:cs="Times New Roman"/>
              </w:rPr>
              <w:br/>
              <w:t>4_3</w:t>
            </w:r>
          </w:p>
          <w:p w:rsidR="00157ED3" w:rsidRPr="00A250A1" w:rsidRDefault="006A399A" w:rsidP="00FA0E5F">
            <w:pPr>
              <w:spacing w:line="320" w:lineRule="exact"/>
              <w:jc w:val="center"/>
              <w:rPr>
                <w:rFonts w:eastAsia="Calibri" w:cs="Times New Roman"/>
              </w:rPr>
            </w:pPr>
            <w:r w:rsidRPr="00A250A1">
              <w:rPr>
                <w:rFonts w:eastAsia="Calibri" w:cs="Times New Roman"/>
              </w:rPr>
              <w:t>5</w:t>
            </w:r>
            <w:r w:rsidR="00A218B0" w:rsidRPr="00A250A1">
              <w:rPr>
                <w:rFonts w:eastAsia="Calibri" w:cs="Times New Roman"/>
              </w:rPr>
              <w:t>_</w:t>
            </w:r>
            <w:r w:rsidRPr="00A250A1">
              <w:rPr>
                <w:rFonts w:eastAsia="Calibri" w:cs="Times New Roman"/>
              </w:rPr>
              <w:t>0</w:t>
            </w:r>
          </w:p>
        </w:tc>
        <w:tc>
          <w:tcPr>
            <w:tcW w:w="1381" w:type="dxa"/>
            <w:shd w:val="clear" w:color="auto" w:fill="auto"/>
          </w:tcPr>
          <w:p w:rsidR="00157ED3" w:rsidRPr="00A250A1" w:rsidRDefault="00D739AF" w:rsidP="00FA0E5F">
            <w:pPr>
              <w:spacing w:line="320" w:lineRule="exact"/>
              <w:jc w:val="both"/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78,8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-10,6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+8,4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  <m:r>
                  <m:rPr>
                    <m:sty m:val="p"/>
                  </m:rPr>
                  <w:rPr>
                    <w:rFonts w:eastAsia="Calibri" w:cs="Times New Roman"/>
                  </w:rPr>
                  <w:br/>
                </m:r>
              </m:oMath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78,8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-10,6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+8,4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  <m:r>
                  <m:rPr>
                    <m:sty m:val="p"/>
                  </m:rPr>
                  <w:rPr>
                    <w:rFonts w:eastAsia="Calibri" w:cs="Times New Roman"/>
                  </w:rPr>
                  <w:br/>
                </m:r>
              </m:oMath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77,5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-10,7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+8,6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  <m:r>
                  <m:rPr>
                    <m:sty m:val="p"/>
                  </m:rPr>
                  <w:rPr>
                    <w:rFonts w:eastAsia="Calibri" w:cs="Times New Roman"/>
                  </w:rPr>
                  <w:br/>
                </m:r>
              </m:oMath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80,0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-10,4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+8,1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  <m:r>
                  <m:rPr>
                    <m:sty m:val="p"/>
                  </m:rPr>
                  <w:rPr>
                    <w:rFonts w:eastAsia="Calibri" w:cs="Times New Roman"/>
                  </w:rPr>
                  <w:br/>
                </m:r>
              </m:oMath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81,3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-10,3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+7,9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  <m:r>
                  <m:rPr>
                    <m:sty m:val="p"/>
                  </m:rPr>
                  <w:rPr>
                    <w:rFonts w:eastAsia="Calibri" w:cs="Times New Roman"/>
                  </w:rPr>
                  <w:br/>
                </m:r>
              </m:oMath>
              <m:oMath>
                <m:sSubSup>
                  <m:sSubSup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 xml:space="preserve">85,0 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-9,7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+6,0</m:t>
                    </m:r>
                  </m:sup>
                </m:sSubSup>
                <m:r>
                  <m:rPr>
                    <m:sty m:val="bi"/>
                  </m:rPr>
                  <w:rPr>
                    <w:rFonts w:ascii="Cambria Math" w:hAnsi="Cambria Math"/>
                  </w:rPr>
                  <m:t xml:space="preserve"> %</m:t>
                </m:r>
              </m:oMath>
            </m:oMathPara>
          </w:p>
        </w:tc>
        <w:tc>
          <w:tcPr>
            <w:tcW w:w="1382" w:type="dxa"/>
            <w:shd w:val="clear" w:color="auto" w:fill="auto"/>
          </w:tcPr>
          <w:p w:rsidR="00157ED3" w:rsidRPr="00A250A1" w:rsidRDefault="00D739AF" w:rsidP="00FA0E5F">
            <w:pPr>
              <w:spacing w:line="320" w:lineRule="exact"/>
              <w:jc w:val="both"/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78,8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-10,6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+8,4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  <m:r>
                  <m:rPr>
                    <m:sty m:val="p"/>
                  </m:rPr>
                  <w:rPr>
                    <w:rFonts w:eastAsiaTheme="minorEastAsia"/>
                  </w:rPr>
                  <w:br/>
                </m:r>
              </m:oMath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78,8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-10,6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+8,4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  <m:r>
                  <m:rPr>
                    <m:sty m:val="p"/>
                  </m:rPr>
                  <w:rPr>
                    <w:rFonts w:eastAsiaTheme="minorEastAsia"/>
                  </w:rPr>
                  <w:br/>
                </m:r>
              </m:oMath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78,8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-10,6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+8,4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  <m:r>
                  <m:rPr>
                    <m:sty m:val="p"/>
                  </m:rPr>
                  <w:rPr>
                    <w:rFonts w:eastAsiaTheme="minorEastAsia"/>
                  </w:rPr>
                  <w:br/>
                </m:r>
              </m:oMath>
              <m:oMath>
                <m:sSubSup>
                  <m:sSubSup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 xml:space="preserve">80,0 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-10,4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+8,1</m:t>
                    </m:r>
                  </m:sup>
                </m:sSubSup>
                <m:r>
                  <m:rPr>
                    <m:sty m:val="bi"/>
                  </m:rPr>
                  <w:rPr>
                    <w:rFonts w:ascii="Cambria Math" w:hAnsi="Cambria Math"/>
                  </w:rPr>
                  <m:t xml:space="preserve"> %</m:t>
                </m:r>
                <m:r>
                  <m:rPr>
                    <m:sty m:val="p"/>
                  </m:rPr>
                  <w:rPr>
                    <w:rFonts w:eastAsiaTheme="minorEastAsia"/>
                  </w:rPr>
                  <w:br/>
                </m:r>
              </m:oMath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61,3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-11,6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+10,7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  <m:r>
                  <m:rPr>
                    <m:sty m:val="p"/>
                  </m:rPr>
                  <w:rPr>
                    <w:rFonts w:eastAsiaTheme="minorEastAsia"/>
                  </w:rPr>
                  <w:br/>
                </m:r>
              </m:oMath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63,8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-11,5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+10,5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</m:oMath>
            </m:oMathPara>
          </w:p>
        </w:tc>
        <w:tc>
          <w:tcPr>
            <w:tcW w:w="1382" w:type="dxa"/>
          </w:tcPr>
          <w:p w:rsidR="00157ED3" w:rsidRPr="00A250A1" w:rsidRDefault="00A334BB" w:rsidP="00CE46F9">
            <w:pPr>
              <w:spacing w:line="320" w:lineRule="exact"/>
              <w:jc w:val="both"/>
            </w:pPr>
            <w:r>
              <w:rPr>
                <w:rFonts w:eastAsiaTheme="minorEastAsia"/>
              </w:rPr>
              <w:br/>
            </w:r>
            <w:r>
              <w:rPr>
                <w:rFonts w:eastAsiaTheme="minorEastAsia"/>
              </w:rPr>
              <w:br/>
            </w:r>
            <w:r>
              <w:rPr>
                <w:rFonts w:eastAsiaTheme="minorEastAsia"/>
              </w:rPr>
              <w:br/>
            </w: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>78</m:t>
                    </m:r>
                    <m:r>
                      <w:rPr>
                        <w:rFonts w:ascii="Cambria Math" w:hAnsi="Cambria Math"/>
                      </w:rPr>
                      <m:t>,</m:t>
                    </m:r>
                    <m:r>
                      <w:rPr>
                        <w:rFonts w:ascii="Cambria Math" w:hAnsi="Cambria Math"/>
                      </w:rPr>
                      <m:t>8</m:t>
                    </m:r>
                    <m:r>
                      <w:rPr>
                        <w:rFonts w:ascii="Cambria Math" w:hAnsi="Cambria Math"/>
                      </w:rPr>
                      <m:t xml:space="preserve"> </m:t>
                    </m:r>
                  </m:e>
                  <m:sub>
                    <m:eqArr>
                      <m:eqArr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eqArrPr>
                      <m:e>
                        <m:r>
                          <w:rPr>
                            <w:rFonts w:ascii="Cambria Math" w:hAnsi="Cambria Math"/>
                          </w:rPr>
                          <m:t>-</m:t>
                        </m:r>
                        <m:r>
                          <w:rPr>
                            <w:rFonts w:ascii="Cambria Math" w:hAnsi="Cambria Math"/>
                          </w:rPr>
                          <m:t>10,6</m:t>
                        </m:r>
                      </m:e>
                      <m:e/>
                    </m:eqArr>
                  </m:sub>
                  <m:sup>
                    <m:r>
                      <w:rPr>
                        <w:rFonts w:ascii="Cambria Math" w:hAnsi="Cambria Math"/>
                      </w:rPr>
                      <m:t>+</m:t>
                    </m:r>
                    <m:r>
                      <w:rPr>
                        <w:rFonts w:ascii="Cambria Math" w:hAnsi="Cambria Math"/>
                      </w:rPr>
                      <m:t>8,4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</m:oMath>
            </m:oMathPara>
          </w:p>
        </w:tc>
        <w:tc>
          <w:tcPr>
            <w:tcW w:w="1382" w:type="dxa"/>
            <w:shd w:val="clear" w:color="auto" w:fill="FBE4D5" w:themeFill="accent2" w:themeFillTint="33"/>
          </w:tcPr>
          <w:p w:rsidR="00CE46F9" w:rsidRPr="00ED11C9" w:rsidRDefault="009D0EDB" w:rsidP="00CE46F9">
            <w:pPr>
              <w:spacing w:line="320" w:lineRule="exact"/>
              <w:jc w:val="both"/>
              <w:rPr>
                <w:rFonts w:eastAsiaTheme="minorEastAsia"/>
                <w:highlight w:val="yellow"/>
              </w:rPr>
            </w:pPr>
            <w:r>
              <w:rPr>
                <w:rFonts w:eastAsiaTheme="minorEastAsia"/>
              </w:rPr>
              <w:br/>
            </w:r>
            <w:r>
              <w:rPr>
                <w:rFonts w:eastAsiaTheme="minorEastAsia"/>
              </w:rPr>
              <w:br/>
            </w:r>
            <w:r>
              <w:rPr>
                <w:rFonts w:eastAsiaTheme="minorEastAsia"/>
              </w:rPr>
              <w:br/>
            </w: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0,0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-0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+0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</m:oMath>
            </m:oMathPara>
          </w:p>
          <w:p w:rsidR="00157ED3" w:rsidRPr="00A250A1" w:rsidRDefault="00157ED3" w:rsidP="00FA0E5F">
            <w:pPr>
              <w:spacing w:line="320" w:lineRule="exact"/>
              <w:jc w:val="both"/>
            </w:pPr>
          </w:p>
        </w:tc>
      </w:tr>
      <w:tr w:rsidR="00157ED3" w:rsidRPr="00A250A1" w:rsidTr="00D61B9C">
        <w:tc>
          <w:tcPr>
            <w:tcW w:w="2512" w:type="dxa"/>
          </w:tcPr>
          <w:p w:rsidR="00157ED3" w:rsidRPr="00A250A1" w:rsidRDefault="00157ED3" w:rsidP="00157ED3">
            <w:pPr>
              <w:jc w:val="both"/>
            </w:pPr>
            <w:r w:rsidRPr="00A250A1">
              <w:t>bottles/Vorversuch001_B</w:t>
            </w:r>
          </w:p>
        </w:tc>
        <w:tc>
          <w:tcPr>
            <w:tcW w:w="1023" w:type="dxa"/>
            <w:shd w:val="clear" w:color="auto" w:fill="auto"/>
          </w:tcPr>
          <w:p w:rsidR="00157ED3" w:rsidRPr="00A250A1" w:rsidRDefault="006E5595" w:rsidP="00FA0E5F">
            <w:pPr>
              <w:spacing w:line="320" w:lineRule="exact"/>
              <w:jc w:val="center"/>
              <w:rPr>
                <w:rFonts w:eastAsia="Calibri" w:cs="Times New Roman"/>
              </w:rPr>
            </w:pPr>
            <w:r>
              <w:rPr>
                <w:rFonts w:eastAsia="Calibri" w:cs="Times New Roman"/>
              </w:rPr>
              <w:t>0_1</w:t>
            </w:r>
            <w:r>
              <w:rPr>
                <w:rFonts w:eastAsia="Calibri" w:cs="Times New Roman"/>
              </w:rPr>
              <w:br/>
            </w:r>
            <w:r w:rsidR="00EC0C04" w:rsidRPr="00A250A1">
              <w:rPr>
                <w:rFonts w:eastAsia="Calibri" w:cs="Times New Roman"/>
              </w:rPr>
              <w:t>1_1</w:t>
            </w:r>
            <w:r>
              <w:rPr>
                <w:rFonts w:eastAsia="Calibri" w:cs="Times New Roman"/>
              </w:rPr>
              <w:br/>
            </w:r>
            <w:r w:rsidRPr="00540118">
              <w:rPr>
                <w:rFonts w:eastAsia="Calibri" w:cs="Times New Roman"/>
                <w:b/>
              </w:rPr>
              <w:t>2_0</w:t>
            </w:r>
            <w:r>
              <w:rPr>
                <w:rFonts w:eastAsia="Calibri" w:cs="Times New Roman"/>
              </w:rPr>
              <w:br/>
              <w:t>3_1</w:t>
            </w:r>
            <w:r>
              <w:rPr>
                <w:rFonts w:eastAsia="Calibri" w:cs="Times New Roman"/>
              </w:rPr>
              <w:br/>
              <w:t>4_0</w:t>
            </w:r>
            <w:r>
              <w:rPr>
                <w:rFonts w:eastAsia="Calibri" w:cs="Times New Roman"/>
              </w:rPr>
              <w:br/>
              <w:t>5_0</w:t>
            </w:r>
          </w:p>
        </w:tc>
        <w:tc>
          <w:tcPr>
            <w:tcW w:w="1381" w:type="dxa"/>
            <w:shd w:val="clear" w:color="auto" w:fill="auto"/>
          </w:tcPr>
          <w:p w:rsidR="00157ED3" w:rsidRPr="00A250A1" w:rsidRDefault="00D739AF" w:rsidP="00FA0E5F">
            <w:pPr>
              <w:spacing w:line="320" w:lineRule="exact"/>
              <w:jc w:val="both"/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59,0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-7,2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+6,9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  <m:r>
                  <m:rPr>
                    <m:sty m:val="p"/>
                  </m:rPr>
                  <w:rPr>
                    <w:rFonts w:eastAsia="Calibri" w:cs="Times New Roman"/>
                  </w:rPr>
                  <w:br/>
                </m:r>
              </m:oMath>
              <m:oMath>
                <m:sSubSup>
                  <m:sSubSup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 xml:space="preserve">64,5 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-7,1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+6,6</m:t>
                    </m:r>
                  </m:sup>
                </m:sSubSup>
                <m:r>
                  <m:rPr>
                    <m:sty m:val="bi"/>
                  </m:rPr>
                  <w:rPr>
                    <w:rFonts w:ascii="Cambria Math" w:hAnsi="Cambria Math"/>
                  </w:rPr>
                  <m:t xml:space="preserve"> %</m:t>
                </m:r>
                <m:r>
                  <m:rPr>
                    <m:sty m:val="p"/>
                  </m:rPr>
                  <w:rPr>
                    <w:rFonts w:eastAsia="Calibri" w:cs="Times New Roman"/>
                  </w:rPr>
                  <w:br/>
                </m:r>
              </m:oMath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64,5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-7,1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+6,6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  <m:r>
                  <m:rPr>
                    <m:sty m:val="p"/>
                  </m:rPr>
                  <w:rPr>
                    <w:rFonts w:eastAsia="Calibri" w:cs="Times New Roman"/>
                  </w:rPr>
                  <w:br/>
                </m:r>
              </m:oMath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62,5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-7,1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+6,7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  <m:r>
                  <m:rPr>
                    <m:sty m:val="p"/>
                  </m:rPr>
                  <w:rPr>
                    <w:rFonts w:eastAsia="Calibri" w:cs="Times New Roman"/>
                  </w:rPr>
                  <w:br/>
                </m:r>
              </m:oMath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64,5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-7,1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+6,6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  <m:r>
                  <m:rPr>
                    <m:sty m:val="p"/>
                  </m:rPr>
                  <w:rPr>
                    <w:rFonts w:eastAsia="Calibri" w:cs="Times New Roman"/>
                  </w:rPr>
                  <w:br/>
                </m:r>
              </m:oMath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62,0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-7,1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+6,8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</m:oMath>
            </m:oMathPara>
          </w:p>
        </w:tc>
        <w:tc>
          <w:tcPr>
            <w:tcW w:w="1382" w:type="dxa"/>
            <w:shd w:val="clear" w:color="auto" w:fill="auto"/>
          </w:tcPr>
          <w:p w:rsidR="00157ED3" w:rsidRPr="00A250A1" w:rsidRDefault="00D739AF" w:rsidP="00F80C9F">
            <w:pPr>
              <w:spacing w:line="320" w:lineRule="exact"/>
              <w:jc w:val="both"/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59,0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-7,2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+6,9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  <m:r>
                  <m:rPr>
                    <m:sty m:val="p"/>
                  </m:rPr>
                  <w:rPr>
                    <w:rFonts w:eastAsiaTheme="minorEastAsia"/>
                  </w:rPr>
                  <w:br/>
                </m:r>
              </m:oMath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61,5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-7,1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+6,8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  <m:r>
                  <m:rPr>
                    <m:sty m:val="p"/>
                  </m:rPr>
                  <w:rPr>
                    <w:rFonts w:eastAsiaTheme="minorEastAsia"/>
                  </w:rPr>
                  <w:br/>
                </m:r>
              </m:oMath>
              <m:oMath>
                <m:sSubSup>
                  <m:sSubSup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 xml:space="preserve">63,5 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-7,1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+6,7</m:t>
                    </m:r>
                  </m:sup>
                </m:sSubSup>
                <m:r>
                  <m:rPr>
                    <m:sty m:val="bi"/>
                  </m:rPr>
                  <w:rPr>
                    <w:rFonts w:ascii="Cambria Math" w:hAnsi="Cambria Math"/>
                  </w:rPr>
                  <m:t xml:space="preserve"> %</m:t>
                </m:r>
                <m:r>
                  <m:rPr>
                    <m:sty m:val="b"/>
                  </m:rPr>
                  <w:rPr>
                    <w:rFonts w:eastAsiaTheme="minorEastAsia"/>
                  </w:rPr>
                  <w:br/>
                </m:r>
              </m:oMath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51,5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-7,2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+7,1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  <m:r>
                  <m:rPr>
                    <m:sty m:val="p"/>
                  </m:rPr>
                  <w:rPr>
                    <w:rFonts w:eastAsiaTheme="minorEastAsia"/>
                  </w:rPr>
                  <w:br/>
                </m:r>
              </m:oMath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51,0 </m:t>
                    </m:r>
                  </m:e>
                  <m:sub>
                    <m:eqArr>
                      <m:eqArr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eqArrPr>
                      <m:e>
                        <m:r>
                          <w:rPr>
                            <w:rFonts w:ascii="Cambria Math" w:hAnsi="Cambria Math"/>
                          </w:rPr>
                          <m:t>-7,1</m:t>
                        </m:r>
                      </m:e>
                      <m:e/>
                    </m:eqArr>
                  </m:sub>
                  <m:sup>
                    <m:r>
                      <w:rPr>
                        <w:rFonts w:ascii="Cambria Math" w:hAnsi="Cambria Math"/>
                      </w:rPr>
                      <m:t>+7,1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  <m:r>
                  <m:rPr>
                    <m:sty m:val="p"/>
                  </m:rPr>
                  <w:rPr>
                    <w:rFonts w:eastAsiaTheme="minorEastAsia"/>
                  </w:rPr>
                  <w:br/>
                </m:r>
              </m:oMath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51,0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-7,1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+7,1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</m:oMath>
            </m:oMathPara>
          </w:p>
        </w:tc>
        <w:tc>
          <w:tcPr>
            <w:tcW w:w="1382" w:type="dxa"/>
          </w:tcPr>
          <w:p w:rsidR="00157ED3" w:rsidRPr="00A250A1" w:rsidRDefault="00F24C1C" w:rsidP="002B4CD7">
            <w:pPr>
              <w:spacing w:line="320" w:lineRule="exact"/>
              <w:jc w:val="both"/>
            </w:pPr>
            <w:r>
              <w:rPr>
                <w:rFonts w:eastAsiaTheme="minorEastAsia"/>
              </w:rPr>
              <w:br/>
            </w:r>
            <w:r w:rsidR="00BD7170">
              <w:rPr>
                <w:rFonts w:eastAsiaTheme="minorEastAsia"/>
              </w:rPr>
              <w:br/>
            </w: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>63</m:t>
                    </m:r>
                    <m:r>
                      <w:rPr>
                        <w:rFonts w:ascii="Cambria Math" w:hAnsi="Cambria Math"/>
                      </w:rPr>
                      <m:t xml:space="preserve">,0 </m:t>
                    </m:r>
                  </m:e>
                  <m:sub>
                    <m:eqArr>
                      <m:eqArr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eqArrPr>
                      <m:e>
                        <m:r>
                          <w:rPr>
                            <w:rFonts w:ascii="Cambria Math" w:hAnsi="Cambria Math"/>
                          </w:rPr>
                          <m:t>-</m:t>
                        </m:r>
                        <m:r>
                          <w:rPr>
                            <w:rFonts w:ascii="Cambria Math" w:hAnsi="Cambria Math"/>
                          </w:rPr>
                          <m:t>7,1</m:t>
                        </m:r>
                      </m:e>
                      <m:e/>
                    </m:eqArr>
                  </m:sub>
                  <m:sup>
                    <m:r>
                      <w:rPr>
                        <w:rFonts w:ascii="Cambria Math" w:hAnsi="Cambria Math"/>
                      </w:rPr>
                      <m:t>+</m:t>
                    </m:r>
                    <m:r>
                      <w:rPr>
                        <w:rFonts w:ascii="Cambria Math" w:hAnsi="Cambria Math"/>
                      </w:rPr>
                      <m:t>6,7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</m:oMath>
            </m:oMathPara>
          </w:p>
        </w:tc>
        <w:tc>
          <w:tcPr>
            <w:tcW w:w="1382" w:type="dxa"/>
            <w:shd w:val="clear" w:color="auto" w:fill="FBE4D5" w:themeFill="accent2" w:themeFillTint="33"/>
          </w:tcPr>
          <w:p w:rsidR="00157ED3" w:rsidRPr="00A250A1" w:rsidRDefault="00F24C1C" w:rsidP="00FA0E5F">
            <w:pPr>
              <w:spacing w:line="320" w:lineRule="exact"/>
              <w:jc w:val="both"/>
            </w:pPr>
            <w:r>
              <w:rPr>
                <w:rFonts w:eastAsiaTheme="minorEastAsia"/>
              </w:rPr>
              <w:br/>
            </w:r>
            <w:r w:rsidR="00BD7170">
              <w:rPr>
                <w:rFonts w:eastAsiaTheme="minorEastAsia"/>
              </w:rPr>
              <w:br/>
            </w: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0,0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-0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+0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</m:oMath>
            </m:oMathPara>
          </w:p>
        </w:tc>
      </w:tr>
      <w:tr w:rsidR="00157ED3" w:rsidRPr="00A250A1" w:rsidTr="007D1453">
        <w:tc>
          <w:tcPr>
            <w:tcW w:w="2512" w:type="dxa"/>
          </w:tcPr>
          <w:p w:rsidR="00157ED3" w:rsidRPr="00A250A1" w:rsidRDefault="00157ED3" w:rsidP="00157ED3">
            <w:pPr>
              <w:jc w:val="both"/>
            </w:pPr>
            <w:r w:rsidRPr="00A250A1">
              <w:t>bottles/Vorversuch001_C</w:t>
            </w:r>
          </w:p>
        </w:tc>
        <w:tc>
          <w:tcPr>
            <w:tcW w:w="1023" w:type="dxa"/>
            <w:shd w:val="clear" w:color="auto" w:fill="auto"/>
          </w:tcPr>
          <w:p w:rsidR="00157ED3" w:rsidRPr="00A250A1" w:rsidRDefault="00164C71" w:rsidP="00FA0E5F">
            <w:pPr>
              <w:spacing w:line="320" w:lineRule="exact"/>
              <w:jc w:val="center"/>
              <w:rPr>
                <w:rFonts w:eastAsia="Calibri" w:cs="Times New Roman"/>
              </w:rPr>
            </w:pPr>
            <w:r w:rsidRPr="007D1453">
              <w:rPr>
                <w:rFonts w:eastAsia="Calibri" w:cs="Times New Roman"/>
                <w:b/>
              </w:rPr>
              <w:t>0_0</w:t>
            </w:r>
            <w:r>
              <w:rPr>
                <w:rFonts w:eastAsia="Calibri" w:cs="Times New Roman"/>
              </w:rPr>
              <w:br/>
              <w:t>1_2</w:t>
            </w:r>
            <w:r>
              <w:rPr>
                <w:rFonts w:eastAsia="Calibri" w:cs="Times New Roman"/>
              </w:rPr>
              <w:br/>
              <w:t>2_0</w:t>
            </w:r>
            <w:r>
              <w:rPr>
                <w:rFonts w:eastAsia="Calibri" w:cs="Times New Roman"/>
              </w:rPr>
              <w:br/>
              <w:t>3_3</w:t>
            </w:r>
            <w:r>
              <w:rPr>
                <w:rFonts w:eastAsia="Calibri" w:cs="Times New Roman"/>
              </w:rPr>
              <w:br/>
              <w:t>4_11</w:t>
            </w:r>
            <w:r>
              <w:rPr>
                <w:rFonts w:eastAsia="Calibri" w:cs="Times New Roman"/>
              </w:rPr>
              <w:br/>
            </w:r>
            <w:r w:rsidR="00BE759D" w:rsidRPr="00A250A1">
              <w:rPr>
                <w:rFonts w:eastAsia="Calibri" w:cs="Times New Roman"/>
              </w:rPr>
              <w:t>5_</w:t>
            </w:r>
            <w:r w:rsidR="00EC0C04" w:rsidRPr="00A250A1">
              <w:rPr>
                <w:rFonts w:eastAsia="Calibri" w:cs="Times New Roman"/>
              </w:rPr>
              <w:t>0</w:t>
            </w:r>
          </w:p>
        </w:tc>
        <w:tc>
          <w:tcPr>
            <w:tcW w:w="1381" w:type="dxa"/>
            <w:shd w:val="clear" w:color="auto" w:fill="auto"/>
          </w:tcPr>
          <w:p w:rsidR="00157ED3" w:rsidRPr="00A250A1" w:rsidRDefault="00D739AF" w:rsidP="00120F82">
            <w:pPr>
              <w:spacing w:line="320" w:lineRule="exact"/>
              <w:jc w:val="both"/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75,0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-8,7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+7,5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  <m:r>
                  <m:rPr>
                    <m:sty m:val="p"/>
                  </m:rPr>
                  <w:rPr>
                    <w:rFonts w:eastAsia="Calibri" w:cs="Times New Roman"/>
                  </w:rPr>
                  <w:br/>
                </m:r>
              </m:oMath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75,8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-8,7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+7,3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  <m:r>
                  <m:rPr>
                    <m:sty m:val="p"/>
                  </m:rPr>
                  <w:rPr>
                    <w:rFonts w:eastAsia="Calibri" w:cs="Times New Roman"/>
                  </w:rPr>
                  <w:br/>
                </m:r>
              </m:oMath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75,8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-8,7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+7,3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  <m:r>
                  <m:rPr>
                    <m:sty m:val="p"/>
                  </m:rPr>
                  <w:rPr>
                    <w:rFonts w:eastAsia="Calibri" w:cs="Times New Roman"/>
                  </w:rPr>
                  <w:br/>
                </m:r>
              </m:oMath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75,8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-8,7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+7,3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  <m:r>
                  <m:rPr>
                    <m:sty m:val="p"/>
                  </m:rPr>
                  <w:rPr>
                    <w:rFonts w:eastAsia="Calibri" w:cs="Times New Roman"/>
                  </w:rPr>
                  <w:br/>
                </m:r>
              </m:oMath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78,3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-8,4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+7,0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  <m:r>
                  <m:rPr>
                    <m:sty m:val="p"/>
                  </m:rPr>
                  <w:rPr>
                    <w:rFonts w:eastAsia="Calibri" w:cs="Times New Roman"/>
                  </w:rPr>
                  <w:br/>
                </m:r>
              </m:oMath>
              <m:oMath>
                <m:sSubSup>
                  <m:sSubSup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 xml:space="preserve">79,2 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-8,4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+6,9</m:t>
                    </m:r>
                  </m:sup>
                </m:sSubSup>
                <m:r>
                  <m:rPr>
                    <m:sty m:val="bi"/>
                  </m:rPr>
                  <w:rPr>
                    <w:rFonts w:ascii="Cambria Math" w:hAnsi="Cambria Math"/>
                  </w:rPr>
                  <m:t xml:space="preserve"> %</m:t>
                </m:r>
              </m:oMath>
            </m:oMathPara>
          </w:p>
        </w:tc>
        <w:tc>
          <w:tcPr>
            <w:tcW w:w="1382" w:type="dxa"/>
            <w:shd w:val="clear" w:color="auto" w:fill="auto"/>
          </w:tcPr>
          <w:p w:rsidR="00157ED3" w:rsidRPr="00A250A1" w:rsidRDefault="00D739AF" w:rsidP="00303FA3">
            <w:pPr>
              <w:spacing w:line="320" w:lineRule="exact"/>
              <w:jc w:val="both"/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 xml:space="preserve">75,0 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-8,7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+7,5</m:t>
                    </m:r>
                  </m:sup>
                </m:sSubSup>
                <m:r>
                  <m:rPr>
                    <m:sty m:val="bi"/>
                  </m:rPr>
                  <w:rPr>
                    <w:rFonts w:ascii="Cambria Math" w:hAnsi="Cambria Math"/>
                  </w:rPr>
                  <m:t xml:space="preserve"> %</m:t>
                </m:r>
                <m:r>
                  <m:rPr>
                    <m:sty m:val="p"/>
                  </m:rPr>
                  <w:rPr>
                    <w:rFonts w:eastAsiaTheme="minorEastAsia"/>
                  </w:rPr>
                  <w:br/>
                </m:r>
              </m:oMath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71,7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-8,9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+7,8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  <m:r>
                  <m:rPr>
                    <m:sty m:val="p"/>
                  </m:rPr>
                  <w:rPr>
                    <w:rFonts w:eastAsiaTheme="minorEastAsia"/>
                  </w:rPr>
                  <w:br/>
                </m:r>
              </m:oMath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70,8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-9,0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+7,9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  <m:r>
                  <m:rPr>
                    <m:sty m:val="p"/>
                  </m:rPr>
                  <w:rPr>
                    <w:rFonts w:eastAsiaTheme="minorEastAsia"/>
                  </w:rPr>
                  <w:br/>
                </m:r>
              </m:oMath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50,0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-9,3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+9,3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  <m:r>
                  <m:rPr>
                    <m:sty m:val="p"/>
                  </m:rPr>
                  <w:rPr>
                    <w:rFonts w:eastAsiaTheme="minorEastAsia"/>
                  </w:rPr>
                  <w:br/>
                </m:r>
              </m:oMath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50,0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-9,3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+9,3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w:br/>
                </m:r>
              </m:oMath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50,0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-9,3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+9,3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</m:oMath>
            </m:oMathPara>
          </w:p>
        </w:tc>
        <w:tc>
          <w:tcPr>
            <w:tcW w:w="1382" w:type="dxa"/>
          </w:tcPr>
          <w:p w:rsidR="00157ED3" w:rsidRPr="00A250A1" w:rsidRDefault="00014735" w:rsidP="00014735">
            <w:pPr>
              <w:spacing w:line="320" w:lineRule="exact"/>
              <w:jc w:val="both"/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>75</m:t>
                    </m:r>
                    <m:r>
                      <w:rPr>
                        <w:rFonts w:ascii="Cambria Math" w:hAnsi="Cambria Math"/>
                      </w:rPr>
                      <m:t xml:space="preserve">,0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</m:t>
                    </m:r>
                    <m:r>
                      <w:rPr>
                        <w:rFonts w:ascii="Cambria Math" w:hAnsi="Cambria Math"/>
                      </w:rPr>
                      <m:t>8,7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</m:t>
                    </m:r>
                    <m:r>
                      <w:rPr>
                        <w:rFonts w:ascii="Cambria Math" w:hAnsi="Cambria Math"/>
                      </w:rPr>
                      <m:t>7,5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</m:oMath>
            </m:oMathPara>
          </w:p>
        </w:tc>
        <w:tc>
          <w:tcPr>
            <w:tcW w:w="1382" w:type="dxa"/>
            <w:shd w:val="clear" w:color="auto" w:fill="FBE4D5" w:themeFill="accent2" w:themeFillTint="33"/>
          </w:tcPr>
          <w:p w:rsidR="00157ED3" w:rsidRPr="00A250A1" w:rsidRDefault="00CE46F9" w:rsidP="00FA0E5F">
            <w:pPr>
              <w:spacing w:line="320" w:lineRule="exact"/>
              <w:jc w:val="both"/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0,0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-0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+0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</m:oMath>
            </m:oMathPara>
          </w:p>
        </w:tc>
      </w:tr>
      <w:tr w:rsidR="00157ED3" w:rsidRPr="00A250A1" w:rsidTr="00590E66">
        <w:tc>
          <w:tcPr>
            <w:tcW w:w="2512" w:type="dxa"/>
          </w:tcPr>
          <w:p w:rsidR="00157ED3" w:rsidRPr="00A250A1" w:rsidRDefault="00157ED3" w:rsidP="00157ED3">
            <w:pPr>
              <w:jc w:val="both"/>
            </w:pPr>
            <w:r w:rsidRPr="00A250A1">
              <w:t>bottles/Vorversuch002_A</w:t>
            </w:r>
          </w:p>
        </w:tc>
        <w:tc>
          <w:tcPr>
            <w:tcW w:w="1023" w:type="dxa"/>
            <w:shd w:val="clear" w:color="auto" w:fill="auto"/>
          </w:tcPr>
          <w:p w:rsidR="00157ED3" w:rsidRPr="00A250A1" w:rsidRDefault="007343C9" w:rsidP="00FA0E5F">
            <w:pPr>
              <w:spacing w:line="320" w:lineRule="exact"/>
              <w:jc w:val="center"/>
              <w:rPr>
                <w:rFonts w:eastAsia="Calibri" w:cs="Times New Roman"/>
              </w:rPr>
            </w:pPr>
            <w:r>
              <w:rPr>
                <w:rFonts w:eastAsia="Calibri" w:cs="Times New Roman"/>
              </w:rPr>
              <w:t>0_3</w:t>
            </w:r>
            <w:r>
              <w:rPr>
                <w:rFonts w:eastAsia="Calibri" w:cs="Times New Roman"/>
              </w:rPr>
              <w:br/>
              <w:t>1_2</w:t>
            </w:r>
            <w:r>
              <w:rPr>
                <w:rFonts w:eastAsia="Calibri" w:cs="Times New Roman"/>
              </w:rPr>
              <w:br/>
              <w:t>2_0</w:t>
            </w:r>
            <w:r>
              <w:rPr>
                <w:rFonts w:eastAsia="Calibri" w:cs="Times New Roman"/>
              </w:rPr>
              <w:br/>
              <w:t>3_4</w:t>
            </w:r>
            <w:r>
              <w:rPr>
                <w:rFonts w:eastAsia="Calibri" w:cs="Times New Roman"/>
              </w:rPr>
              <w:br/>
            </w:r>
            <w:r w:rsidR="00A250A1">
              <w:rPr>
                <w:rFonts w:eastAsia="Calibri" w:cs="Times New Roman"/>
              </w:rPr>
              <w:t>4</w:t>
            </w:r>
            <w:r w:rsidR="00A218B0" w:rsidRPr="00A250A1">
              <w:rPr>
                <w:rFonts w:eastAsia="Calibri" w:cs="Times New Roman"/>
              </w:rPr>
              <w:t>_4</w:t>
            </w:r>
            <w:r>
              <w:rPr>
                <w:rFonts w:eastAsia="Calibri" w:cs="Times New Roman"/>
              </w:rPr>
              <w:br/>
              <w:t>5_1</w:t>
            </w:r>
          </w:p>
        </w:tc>
        <w:tc>
          <w:tcPr>
            <w:tcW w:w="1381" w:type="dxa"/>
            <w:shd w:val="clear" w:color="auto" w:fill="auto"/>
          </w:tcPr>
          <w:p w:rsidR="00157ED3" w:rsidRPr="00A250A1" w:rsidRDefault="00D739AF" w:rsidP="007343C9">
            <w:pPr>
              <w:spacing w:line="320" w:lineRule="exact"/>
              <w:jc w:val="both"/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91,3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-8,5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+5,2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  <m:r>
                  <m:rPr>
                    <m:sty m:val="p"/>
                  </m:rPr>
                  <w:rPr>
                    <w:rFonts w:eastAsia="Calibri" w:cs="Times New Roman"/>
                  </w:rPr>
                  <w:br/>
                </m:r>
              </m:oMath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93,8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-7,7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+4,2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  <m:r>
                  <m:rPr>
                    <m:sty m:val="p"/>
                  </m:rPr>
                  <w:rPr>
                    <w:rFonts w:eastAsia="Calibri" w:cs="Times New Roman"/>
                  </w:rPr>
                  <w:br/>
                </m:r>
              </m:oMath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93,8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-7,7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+4,2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  <m:r>
                  <m:rPr>
                    <m:sty m:val="p"/>
                  </m:rPr>
                  <w:rPr>
                    <w:rFonts w:eastAsia="Calibri" w:cs="Times New Roman"/>
                  </w:rPr>
                  <w:br/>
                </m:r>
              </m:oMath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95,0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-7,3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+3,6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  <m:r>
                  <m:rPr>
                    <m:sty m:val="p"/>
                  </m:rPr>
                  <w:rPr>
                    <w:rFonts w:eastAsia="Calibri" w:cs="Times New Roman"/>
                  </w:rPr>
                  <w:br/>
                </m:r>
              </m:oMath>
              <m:oMath>
                <m:sSubSup>
                  <m:sSubSup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 xml:space="preserve">96,3 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-6,8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+3,0</m:t>
                    </m:r>
                  </m:sup>
                </m:sSubSup>
                <m:r>
                  <m:rPr>
                    <m:sty m:val="bi"/>
                  </m:rPr>
                  <w:rPr>
                    <w:rFonts w:ascii="Cambria Math" w:hAnsi="Cambria Math"/>
                  </w:rPr>
                  <m:t xml:space="preserve"> %</m:t>
                </m:r>
                <m:r>
                  <m:rPr>
                    <m:sty m:val="p"/>
                  </m:rPr>
                  <w:rPr>
                    <w:rFonts w:eastAsia="Calibri" w:cs="Times New Roman"/>
                  </w:rPr>
                  <w:br/>
                </m:r>
              </m:oMath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95,0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-7,3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+3,6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</m:oMath>
            </m:oMathPara>
          </w:p>
        </w:tc>
        <w:tc>
          <w:tcPr>
            <w:tcW w:w="1382" w:type="dxa"/>
            <w:shd w:val="clear" w:color="auto" w:fill="auto"/>
          </w:tcPr>
          <w:p w:rsidR="00157ED3" w:rsidRPr="00A250A1" w:rsidRDefault="00D739AF" w:rsidP="00147293">
            <w:pPr>
              <w:spacing w:line="320" w:lineRule="exact"/>
              <w:jc w:val="both"/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 xml:space="preserve">91,3 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-8,5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+5,2</m:t>
                    </m:r>
                  </m:sup>
                </m:sSubSup>
                <m:r>
                  <m:rPr>
                    <m:sty m:val="bi"/>
                  </m:rPr>
                  <w:rPr>
                    <w:rFonts w:ascii="Cambria Math" w:hAnsi="Cambria Math"/>
                  </w:rPr>
                  <m:t xml:space="preserve"> %</m:t>
                </m:r>
                <m:r>
                  <m:rPr>
                    <m:sty m:val="p"/>
                  </m:rPr>
                  <w:rPr>
                    <w:rFonts w:eastAsiaTheme="minorEastAsia"/>
                  </w:rPr>
                  <w:br/>
                </m:r>
              </m:oMath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88,8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-9,0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+6,0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  <m:r>
                  <m:rPr>
                    <m:sty m:val="p"/>
                  </m:rPr>
                  <w:rPr>
                    <w:rFonts w:eastAsiaTheme="minorEastAsia"/>
                  </w:rPr>
                  <w:br/>
                </m:r>
              </m:oMath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87,5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-9,3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+6,3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  <m:r>
                  <m:rPr>
                    <m:sty m:val="p"/>
                  </m:rPr>
                  <w:rPr>
                    <w:rFonts w:eastAsiaTheme="minorEastAsia"/>
                  </w:rPr>
                  <w:br/>
                </m:r>
              </m:oMath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85,0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-9,7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+7,0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  <m:r>
                  <m:rPr>
                    <m:sty m:val="p"/>
                  </m:rPr>
                  <w:rPr>
                    <w:rFonts w:eastAsiaTheme="minorEastAsia"/>
                  </w:rPr>
                  <w:br/>
                </m:r>
              </m:oMath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71,3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-11,2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+9,6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  <m:r>
                  <m:rPr>
                    <m:sty m:val="p"/>
                  </m:rPr>
                  <w:rPr>
                    <w:rFonts w:eastAsiaTheme="minorEastAsia"/>
                  </w:rPr>
                  <w:br/>
                </m:r>
              </m:oMath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70,0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-11,3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+9,7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</m:oMath>
            </m:oMathPara>
          </w:p>
        </w:tc>
        <w:tc>
          <w:tcPr>
            <w:tcW w:w="1382" w:type="dxa"/>
          </w:tcPr>
          <w:p w:rsidR="00157ED3" w:rsidRPr="00A250A1" w:rsidRDefault="00014735" w:rsidP="00014735">
            <w:pPr>
              <w:spacing w:line="320" w:lineRule="exact"/>
              <w:jc w:val="both"/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>92</m:t>
                    </m:r>
                    <m:r>
                      <w:rPr>
                        <w:rFonts w:ascii="Cambria Math" w:hAnsi="Cambria Math"/>
                      </w:rPr>
                      <m:t>,</m:t>
                    </m:r>
                    <m:r>
                      <w:rPr>
                        <w:rFonts w:ascii="Cambria Math" w:hAnsi="Cambria Math"/>
                      </w:rPr>
                      <m:t>5</m:t>
                    </m:r>
                    <m:r>
                      <w:rPr>
                        <w:rFonts w:ascii="Cambria Math" w:hAnsi="Cambria Math"/>
                      </w:rPr>
                      <m:t xml:space="preserve">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</m:t>
                    </m:r>
                    <m:r>
                      <w:rPr>
                        <w:rFonts w:ascii="Cambria Math" w:hAnsi="Cambria Math"/>
                      </w:rPr>
                      <m:t>8,1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</m:t>
                    </m:r>
                    <m:r>
                      <w:rPr>
                        <w:rFonts w:ascii="Cambria Math" w:hAnsi="Cambria Math"/>
                      </w:rPr>
                      <m:t>4,7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</m:oMath>
            </m:oMathPara>
          </w:p>
        </w:tc>
        <w:tc>
          <w:tcPr>
            <w:tcW w:w="1382" w:type="dxa"/>
            <w:shd w:val="clear" w:color="auto" w:fill="FBE4D5" w:themeFill="accent2" w:themeFillTint="33"/>
          </w:tcPr>
          <w:p w:rsidR="00157ED3" w:rsidRPr="00A250A1" w:rsidRDefault="00CE46F9" w:rsidP="00FA0E5F">
            <w:pPr>
              <w:spacing w:line="320" w:lineRule="exact"/>
              <w:jc w:val="both"/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0,0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-0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+0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</m:oMath>
            </m:oMathPara>
          </w:p>
        </w:tc>
      </w:tr>
      <w:tr w:rsidR="00157ED3" w:rsidRPr="00A250A1" w:rsidTr="00F71C2A">
        <w:tc>
          <w:tcPr>
            <w:tcW w:w="2512" w:type="dxa"/>
          </w:tcPr>
          <w:p w:rsidR="00157ED3" w:rsidRPr="00A250A1" w:rsidRDefault="00157ED3" w:rsidP="00157ED3">
            <w:pPr>
              <w:jc w:val="both"/>
            </w:pPr>
            <w:r w:rsidRPr="00A250A1">
              <w:t>bottles/Vorversuch002_B</w:t>
            </w:r>
          </w:p>
        </w:tc>
        <w:tc>
          <w:tcPr>
            <w:tcW w:w="1023" w:type="dxa"/>
            <w:shd w:val="clear" w:color="auto" w:fill="auto"/>
          </w:tcPr>
          <w:p w:rsidR="00157ED3" w:rsidRPr="00A250A1" w:rsidRDefault="001C7A42" w:rsidP="00FA0E5F">
            <w:pPr>
              <w:spacing w:line="320" w:lineRule="exact"/>
              <w:jc w:val="center"/>
              <w:rPr>
                <w:rFonts w:eastAsia="Calibri" w:cs="Times New Roman"/>
              </w:rPr>
            </w:pPr>
            <w:r>
              <w:rPr>
                <w:rFonts w:eastAsia="Calibri" w:cs="Times New Roman"/>
              </w:rPr>
              <w:t>0_2</w:t>
            </w:r>
            <w:r>
              <w:rPr>
                <w:rFonts w:eastAsia="Calibri" w:cs="Times New Roman"/>
              </w:rPr>
              <w:br/>
            </w:r>
            <w:r w:rsidR="002C24DE" w:rsidRPr="00B02C8F">
              <w:rPr>
                <w:rFonts w:eastAsia="Calibri" w:cs="Times New Roman"/>
              </w:rPr>
              <w:t>1</w:t>
            </w:r>
            <w:r w:rsidR="00BE759D" w:rsidRPr="00B02C8F">
              <w:rPr>
                <w:rFonts w:eastAsia="Calibri" w:cs="Times New Roman"/>
              </w:rPr>
              <w:t>_0</w:t>
            </w:r>
            <w:r>
              <w:rPr>
                <w:rFonts w:eastAsia="Calibri" w:cs="Times New Roman"/>
              </w:rPr>
              <w:br/>
              <w:t>2_1</w:t>
            </w:r>
            <w:r>
              <w:rPr>
                <w:rFonts w:eastAsia="Calibri" w:cs="Times New Roman"/>
              </w:rPr>
              <w:br/>
            </w:r>
            <w:r w:rsidRPr="00D951D7">
              <w:rPr>
                <w:rFonts w:eastAsia="Calibri" w:cs="Times New Roman"/>
                <w:b/>
              </w:rPr>
              <w:t>3_0</w:t>
            </w:r>
            <w:r>
              <w:rPr>
                <w:rFonts w:eastAsia="Calibri" w:cs="Times New Roman"/>
              </w:rPr>
              <w:br/>
              <w:t>4_0</w:t>
            </w:r>
            <w:r>
              <w:rPr>
                <w:rFonts w:eastAsia="Calibri" w:cs="Times New Roman"/>
              </w:rPr>
              <w:br/>
              <w:t>5_0</w:t>
            </w:r>
          </w:p>
        </w:tc>
        <w:tc>
          <w:tcPr>
            <w:tcW w:w="1381" w:type="dxa"/>
            <w:shd w:val="clear" w:color="auto" w:fill="auto"/>
          </w:tcPr>
          <w:p w:rsidR="00157ED3" w:rsidRPr="00A250A1" w:rsidRDefault="00D739AF" w:rsidP="001C7A42">
            <w:pPr>
              <w:spacing w:line="320" w:lineRule="exact"/>
              <w:jc w:val="both"/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65,5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-7,0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+6,6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  <m:r>
                  <m:rPr>
                    <m:sty m:val="p"/>
                  </m:rPr>
                  <w:rPr>
                    <w:rFonts w:eastAsia="Calibri" w:cs="Times New Roman"/>
                  </w:rPr>
                  <w:br/>
                </m:r>
              </m:oMath>
              <m:oMath>
                <m:sSubSup>
                  <m:sSubSup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 xml:space="preserve">66,5 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-7,0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+6,5</m:t>
                    </m:r>
                  </m:sup>
                </m:sSubSup>
                <m:r>
                  <m:rPr>
                    <m:sty m:val="bi"/>
                  </m:rPr>
                  <w:rPr>
                    <w:rFonts w:ascii="Cambria Math" w:hAnsi="Cambria Math"/>
                  </w:rPr>
                  <m:t xml:space="preserve"> %</m:t>
                </m:r>
                <m:r>
                  <m:rPr>
                    <m:sty m:val="p"/>
                  </m:rPr>
                  <w:rPr>
                    <w:rFonts w:eastAsia="Calibri" w:cs="Times New Roman"/>
                  </w:rPr>
                  <w:br/>
                </m:r>
              </m:oMath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65,5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-7,0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+6,6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  <m:r>
                  <m:rPr>
                    <m:sty m:val="p"/>
                  </m:rPr>
                  <w:rPr>
                    <w:rFonts w:eastAsia="Calibri" w:cs="Times New Roman"/>
                  </w:rPr>
                  <w:br/>
                </m:r>
              </m:oMath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65,0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-7,0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+6,6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  <m:r>
                  <m:rPr>
                    <m:sty m:val="p"/>
                  </m:rPr>
                  <w:rPr>
                    <w:rFonts w:eastAsia="Calibri" w:cs="Times New Roman"/>
                  </w:rPr>
                  <w:br/>
                </m:r>
              </m:oMath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64,5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-7,1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+6,6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  <m:r>
                  <m:rPr>
                    <m:sty m:val="p"/>
                  </m:rPr>
                  <w:rPr>
                    <w:rFonts w:eastAsia="Calibri" w:cs="Times New Roman"/>
                  </w:rPr>
                  <w:br/>
                </m:r>
              </m:oMath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64,5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-7,1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+6,6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</m:oMath>
            </m:oMathPara>
          </w:p>
        </w:tc>
        <w:tc>
          <w:tcPr>
            <w:tcW w:w="1382" w:type="dxa"/>
          </w:tcPr>
          <w:p w:rsidR="00157ED3" w:rsidRPr="00A250A1" w:rsidRDefault="00D739AF" w:rsidP="008319E0">
            <w:pPr>
              <w:spacing w:line="320" w:lineRule="exact"/>
              <w:jc w:val="both"/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65,5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-7,0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+6,6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  <m:r>
                  <m:rPr>
                    <m:sty m:val="p"/>
                  </m:rPr>
                  <w:rPr>
                    <w:rFonts w:eastAsiaTheme="minorEastAsia"/>
                  </w:rPr>
                  <w:br/>
                </m:r>
              </m:oMath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66,0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-7,0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+6,5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  <m:r>
                  <m:rPr>
                    <m:sty m:val="p"/>
                  </m:rPr>
                  <w:rPr>
                    <w:rFonts w:eastAsiaTheme="minorEastAsia"/>
                  </w:rPr>
                  <w:br/>
                </m:r>
              </m:oMath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66,0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-7,0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+6,5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  <m:r>
                  <m:rPr>
                    <m:sty m:val="p"/>
                  </m:rPr>
                  <w:rPr>
                    <w:rFonts w:eastAsiaTheme="minorEastAsia"/>
                  </w:rPr>
                  <w:br/>
                </m:r>
              </m:oMath>
              <m:oMath>
                <m:sSubSup>
                  <m:sSubSup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 xml:space="preserve">66,5 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-7,0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+6,5</m:t>
                    </m:r>
                  </m:sup>
                </m:sSubSup>
                <m:r>
                  <m:rPr>
                    <m:sty m:val="bi"/>
                  </m:rPr>
                  <w:rPr>
                    <w:rFonts w:ascii="Cambria Math" w:hAnsi="Cambria Math"/>
                  </w:rPr>
                  <m:t xml:space="preserve"> %</m:t>
                </m:r>
                <m:r>
                  <m:rPr>
                    <m:sty m:val="p"/>
                  </m:rPr>
                  <w:rPr>
                    <w:rFonts w:eastAsiaTheme="minorEastAsia"/>
                  </w:rPr>
                  <w:br/>
                </m:r>
              </m:oMath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65,0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-7,0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+6,6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  <m:r>
                  <m:rPr>
                    <m:sty m:val="p"/>
                  </m:rPr>
                  <w:rPr>
                    <w:rFonts w:eastAsiaTheme="minorEastAsia"/>
                  </w:rPr>
                  <w:br/>
                </m:r>
              </m:oMath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65,5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-7,0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+6,6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</m:oMath>
            </m:oMathPara>
          </w:p>
        </w:tc>
        <w:tc>
          <w:tcPr>
            <w:tcW w:w="1382" w:type="dxa"/>
          </w:tcPr>
          <w:p w:rsidR="00157ED3" w:rsidRPr="00A250A1" w:rsidRDefault="00F026EE" w:rsidP="00551253">
            <w:pPr>
              <w:spacing w:line="320" w:lineRule="exact"/>
              <w:jc w:val="both"/>
            </w:pPr>
            <w:r>
              <w:rPr>
                <w:rFonts w:eastAsiaTheme="minorEastAsia"/>
              </w:rPr>
              <w:br/>
            </w:r>
            <w:r w:rsidR="00B02C8F">
              <w:rPr>
                <w:rFonts w:eastAsiaTheme="minorEastAsia"/>
              </w:rPr>
              <w:br/>
            </w:r>
            <w:r w:rsidR="00B02C8F">
              <w:rPr>
                <w:rFonts w:eastAsiaTheme="minorEastAsia"/>
              </w:rPr>
              <w:br/>
            </w: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>67</m:t>
                    </m:r>
                    <m:r>
                      <w:rPr>
                        <w:rFonts w:ascii="Cambria Math" w:hAnsi="Cambria Math"/>
                      </w:rPr>
                      <m:t xml:space="preserve">,0 </m:t>
                    </m:r>
                  </m:e>
                  <m:sub>
                    <m:eqArr>
                      <m:eqArr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eqArrPr>
                      <m:e>
                        <m:r>
                          <w:rPr>
                            <w:rFonts w:ascii="Cambria Math" w:hAnsi="Cambria Math"/>
                          </w:rPr>
                          <m:t>-</m:t>
                        </m:r>
                        <m:r>
                          <w:rPr>
                            <w:rFonts w:ascii="Cambria Math" w:hAnsi="Cambria Math"/>
                          </w:rPr>
                          <m:t>7,0</m:t>
                        </m:r>
                      </m:e>
                      <m:e/>
                    </m:eqArr>
                  </m:sub>
                  <m:sup>
                    <m:r>
                      <w:rPr>
                        <w:rFonts w:ascii="Cambria Math" w:hAnsi="Cambria Math"/>
                      </w:rPr>
                      <m:t>+</m:t>
                    </m:r>
                    <m:r>
                      <w:rPr>
                        <w:rFonts w:ascii="Cambria Math" w:hAnsi="Cambria Math"/>
                      </w:rPr>
                      <m:t>6,5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</m:oMath>
            </m:oMathPara>
          </w:p>
        </w:tc>
        <w:tc>
          <w:tcPr>
            <w:tcW w:w="1382" w:type="dxa"/>
            <w:shd w:val="clear" w:color="auto" w:fill="FBE4D5" w:themeFill="accent2" w:themeFillTint="33"/>
          </w:tcPr>
          <w:p w:rsidR="00157ED3" w:rsidRPr="00A250A1" w:rsidRDefault="00F026EE" w:rsidP="00FA0E5F">
            <w:pPr>
              <w:spacing w:line="320" w:lineRule="exact"/>
              <w:jc w:val="both"/>
            </w:pPr>
            <w:r>
              <w:rPr>
                <w:rFonts w:eastAsiaTheme="minorEastAsia"/>
              </w:rPr>
              <w:br/>
            </w:r>
            <w:r w:rsidR="00B02C8F">
              <w:rPr>
                <w:rFonts w:eastAsiaTheme="minorEastAsia"/>
              </w:rPr>
              <w:br/>
            </w:r>
            <w:r w:rsidR="00B02C8F">
              <w:rPr>
                <w:rFonts w:eastAsiaTheme="minorEastAsia"/>
              </w:rPr>
              <w:br/>
            </w: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0,0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-0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+0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</m:oMath>
            </m:oMathPara>
          </w:p>
        </w:tc>
      </w:tr>
      <w:tr w:rsidR="00157ED3" w:rsidRPr="00A250A1" w:rsidTr="00D543D8">
        <w:tc>
          <w:tcPr>
            <w:tcW w:w="2512" w:type="dxa"/>
          </w:tcPr>
          <w:p w:rsidR="00157ED3" w:rsidRPr="00A250A1" w:rsidRDefault="00157ED3" w:rsidP="00157ED3">
            <w:r w:rsidRPr="00A250A1">
              <w:t>bottles/Vorversuch002_C</w:t>
            </w:r>
          </w:p>
        </w:tc>
        <w:tc>
          <w:tcPr>
            <w:tcW w:w="1023" w:type="dxa"/>
            <w:shd w:val="clear" w:color="auto" w:fill="auto"/>
          </w:tcPr>
          <w:p w:rsidR="00157ED3" w:rsidRPr="00A250A1" w:rsidRDefault="00462C0A" w:rsidP="00FA0E5F">
            <w:pPr>
              <w:spacing w:line="320" w:lineRule="exact"/>
              <w:jc w:val="center"/>
              <w:rPr>
                <w:rFonts w:eastAsia="Calibri" w:cs="Times New Roman"/>
              </w:rPr>
            </w:pPr>
            <w:r w:rsidRPr="003A2535">
              <w:rPr>
                <w:rFonts w:eastAsia="Calibri" w:cs="Times New Roman"/>
                <w:b/>
              </w:rPr>
              <w:t>0_1</w:t>
            </w:r>
            <w:r>
              <w:rPr>
                <w:rFonts w:eastAsia="Calibri" w:cs="Times New Roman"/>
              </w:rPr>
              <w:br/>
              <w:t>1_1</w:t>
            </w:r>
            <w:r>
              <w:rPr>
                <w:rFonts w:eastAsia="Calibri" w:cs="Times New Roman"/>
              </w:rPr>
              <w:br/>
            </w:r>
            <w:r w:rsidR="00D145C4">
              <w:rPr>
                <w:rFonts w:eastAsia="Calibri" w:cs="Times New Roman"/>
              </w:rPr>
              <w:t>2</w:t>
            </w:r>
            <w:r w:rsidR="00BE759D" w:rsidRPr="00A250A1">
              <w:rPr>
                <w:rFonts w:eastAsia="Calibri" w:cs="Times New Roman"/>
              </w:rPr>
              <w:t>_</w:t>
            </w:r>
            <w:r w:rsidR="00D145C4">
              <w:rPr>
                <w:rFonts w:eastAsia="Calibri" w:cs="Times New Roman"/>
              </w:rPr>
              <w:t>0</w:t>
            </w:r>
            <w:r>
              <w:rPr>
                <w:rFonts w:eastAsia="Calibri" w:cs="Times New Roman"/>
              </w:rPr>
              <w:br/>
              <w:t>3_0</w:t>
            </w:r>
            <w:r>
              <w:rPr>
                <w:rFonts w:eastAsia="Calibri" w:cs="Times New Roman"/>
              </w:rPr>
              <w:br/>
              <w:t>4_10</w:t>
            </w:r>
            <w:r>
              <w:rPr>
                <w:rFonts w:eastAsia="Calibri" w:cs="Times New Roman"/>
              </w:rPr>
              <w:br/>
              <w:t>5_0</w:t>
            </w:r>
          </w:p>
        </w:tc>
        <w:tc>
          <w:tcPr>
            <w:tcW w:w="1381" w:type="dxa"/>
            <w:shd w:val="clear" w:color="auto" w:fill="auto"/>
          </w:tcPr>
          <w:p w:rsidR="00157ED3" w:rsidRPr="00A250A1" w:rsidRDefault="00D739AF" w:rsidP="00462C0A">
            <w:pPr>
              <w:spacing w:line="320" w:lineRule="exact"/>
              <w:jc w:val="both"/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81,7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-8,1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+6,5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w:br/>
                </m:r>
              </m:oMath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82,5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-8,0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+6,3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w:br/>
                </m:r>
              </m:oMath>
              <m:oMath>
                <m:sSubSup>
                  <m:sSubSup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 xml:space="preserve">84,2 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-7,8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+6,0</m:t>
                    </m:r>
                  </m:sup>
                </m:sSubSup>
                <m:r>
                  <m:rPr>
                    <m:sty m:val="bi"/>
                  </m:rPr>
                  <w:rPr>
                    <w:rFonts w:ascii="Cambria Math" w:hAnsi="Cambria Math"/>
                  </w:rPr>
                  <m:t xml:space="preserve"> %</m:t>
                </m:r>
                <m:r>
                  <m:rPr>
                    <m:sty m:val="p"/>
                  </m:rPr>
                  <w:rPr>
                    <w:rFonts w:eastAsiaTheme="minorEastAsia"/>
                  </w:rPr>
                  <w:br/>
                </m:r>
              </m:oMath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81,7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-8,1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+6,5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  <m:r>
                  <m:rPr>
                    <m:sty m:val="p"/>
                  </m:rPr>
                  <w:rPr>
                    <w:rFonts w:eastAsiaTheme="minorEastAsia"/>
                  </w:rPr>
                  <w:br/>
                </m:r>
              </m:oMath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83,3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-7,9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+6,2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  <m:r>
                  <m:rPr>
                    <m:sty m:val="p"/>
                  </m:rPr>
                  <w:rPr>
                    <w:rFonts w:eastAsiaTheme="minorEastAsia"/>
                  </w:rPr>
                  <w:br/>
                </m:r>
              </m:oMath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83,3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-7,9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+6,2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</m:oMath>
            </m:oMathPara>
          </w:p>
        </w:tc>
        <w:tc>
          <w:tcPr>
            <w:tcW w:w="1382" w:type="dxa"/>
          </w:tcPr>
          <w:p w:rsidR="00157ED3" w:rsidRPr="00A250A1" w:rsidRDefault="00D739AF" w:rsidP="003C5F09">
            <w:pPr>
              <w:spacing w:line="320" w:lineRule="exact"/>
              <w:jc w:val="both"/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 xml:space="preserve">81,7 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-8,1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+6,5</m:t>
                    </m:r>
                  </m:sup>
                </m:sSubSup>
                <m:r>
                  <m:rPr>
                    <m:sty m:val="bi"/>
                  </m:rPr>
                  <w:rPr>
                    <w:rFonts w:ascii="Cambria Math" w:hAnsi="Cambria Math"/>
                  </w:rPr>
                  <m:t xml:space="preserve"> %</m:t>
                </m:r>
                <m:r>
                  <m:rPr>
                    <m:sty m:val="p"/>
                  </m:rPr>
                  <w:rPr>
                    <w:rFonts w:eastAsiaTheme="minorEastAsia"/>
                  </w:rPr>
                  <w:br/>
                </m:r>
              </m:oMath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80,0 </m:t>
                    </m:r>
                  </m:e>
                  <m:sub>
                    <m:eqArr>
                      <m:eqArr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eqArrPr>
                      <m:e>
                        <m:r>
                          <w:rPr>
                            <w:rFonts w:ascii="Cambria Math" w:hAnsi="Cambria Math"/>
                          </w:rPr>
                          <m:t>-8,3</m:t>
                        </m:r>
                      </m:e>
                      <m:e/>
                    </m:eqArr>
                  </m:sub>
                  <m:sup>
                    <m:r>
                      <w:rPr>
                        <w:rFonts w:ascii="Cambria Math" w:hAnsi="Cambria Math"/>
                      </w:rPr>
                      <m:t>+6,7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  <m:r>
                  <m:rPr>
                    <m:sty m:val="p"/>
                  </m:rPr>
                  <w:rPr>
                    <w:rFonts w:eastAsiaTheme="minorEastAsia"/>
                  </w:rPr>
                  <w:br/>
                </m:r>
              </m:oMath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80,0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-8,3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+6,7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  <m:r>
                  <m:rPr>
                    <m:sty m:val="p"/>
                  </m:rPr>
                  <w:rPr>
                    <w:rFonts w:eastAsiaTheme="minorEastAsia"/>
                  </w:rPr>
                  <w:br/>
                </m:r>
              </m:oMath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80,8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-8,2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+6,6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  <m:r>
                  <m:rPr>
                    <m:sty m:val="p"/>
                  </m:rPr>
                  <w:rPr>
                    <w:rFonts w:eastAsiaTheme="minorEastAsia"/>
                  </w:rPr>
                  <w:br/>
                </m:r>
              </m:oMath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70,0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-9,0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+8,0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  <m:r>
                  <m:rPr>
                    <m:sty m:val="p"/>
                  </m:rPr>
                  <w:rPr>
                    <w:rFonts w:eastAsiaTheme="minorEastAsia"/>
                  </w:rPr>
                  <w:br/>
                </m:r>
              </m:oMath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69,2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-9,1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+8,1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</m:oMath>
            </m:oMathPara>
          </w:p>
        </w:tc>
        <w:tc>
          <w:tcPr>
            <w:tcW w:w="1382" w:type="dxa"/>
          </w:tcPr>
          <w:p w:rsidR="00157ED3" w:rsidRPr="00A250A1" w:rsidRDefault="00551253" w:rsidP="00A47FE5">
            <w:pPr>
              <w:spacing w:line="320" w:lineRule="exact"/>
              <w:jc w:val="both"/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>82</m:t>
                    </m:r>
                    <m:r>
                      <w:rPr>
                        <w:rFonts w:ascii="Cambria Math" w:hAnsi="Cambria Math"/>
                      </w:rPr>
                      <m:t>,</m:t>
                    </m:r>
                    <m:r>
                      <w:rPr>
                        <w:rFonts w:ascii="Cambria Math" w:hAnsi="Cambria Math"/>
                      </w:rPr>
                      <m:t>5</m:t>
                    </m:r>
                    <m:r>
                      <w:rPr>
                        <w:rFonts w:ascii="Cambria Math" w:hAnsi="Cambria Math"/>
                      </w:rPr>
                      <m:t xml:space="preserve"> </m:t>
                    </m:r>
                  </m:e>
                  <m:sub>
                    <m:eqArr>
                      <m:eqArr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eqArrPr>
                      <m:e>
                        <m:r>
                          <w:rPr>
                            <w:rFonts w:ascii="Cambria Math" w:hAnsi="Cambria Math"/>
                          </w:rPr>
                          <m:t>-</m:t>
                        </m:r>
                        <m:r>
                          <w:rPr>
                            <w:rFonts w:ascii="Cambria Math" w:hAnsi="Cambria Math"/>
                          </w:rPr>
                          <m:t>8,0</m:t>
                        </m:r>
                      </m:e>
                      <m:e/>
                    </m:eqArr>
                  </m:sub>
                  <m:sup>
                    <m:r>
                      <w:rPr>
                        <w:rFonts w:ascii="Cambria Math" w:hAnsi="Cambria Math"/>
                      </w:rPr>
                      <m:t>+</m:t>
                    </m:r>
                    <m:r>
                      <w:rPr>
                        <w:rFonts w:ascii="Cambria Math" w:hAnsi="Cambria Math"/>
                      </w:rPr>
                      <m:t>6,3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</m:oMath>
            </m:oMathPara>
          </w:p>
        </w:tc>
        <w:tc>
          <w:tcPr>
            <w:tcW w:w="1382" w:type="dxa"/>
            <w:shd w:val="clear" w:color="auto" w:fill="FBE4D5" w:themeFill="accent2" w:themeFillTint="33"/>
          </w:tcPr>
          <w:p w:rsidR="00157ED3" w:rsidRPr="00A250A1" w:rsidRDefault="00CE46F9" w:rsidP="00FA0E5F">
            <w:pPr>
              <w:spacing w:line="320" w:lineRule="exact"/>
              <w:jc w:val="both"/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0,0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-0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+0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</m:oMath>
            </m:oMathPara>
          </w:p>
        </w:tc>
      </w:tr>
      <w:tr w:rsidR="00157ED3" w:rsidRPr="00A250A1" w:rsidTr="000D36F8">
        <w:tc>
          <w:tcPr>
            <w:tcW w:w="2512" w:type="dxa"/>
          </w:tcPr>
          <w:p w:rsidR="00157ED3" w:rsidRPr="00A250A1" w:rsidRDefault="00157ED3" w:rsidP="00157ED3">
            <w:pPr>
              <w:jc w:val="both"/>
            </w:pPr>
            <w:r w:rsidRPr="00A250A1">
              <w:lastRenderedPageBreak/>
              <w:t>bottles/Vorversuch003_A</w:t>
            </w:r>
          </w:p>
        </w:tc>
        <w:tc>
          <w:tcPr>
            <w:tcW w:w="1023" w:type="dxa"/>
            <w:shd w:val="clear" w:color="auto" w:fill="auto"/>
          </w:tcPr>
          <w:p w:rsidR="00157ED3" w:rsidRPr="00A250A1" w:rsidRDefault="00A72B1B" w:rsidP="00FA0E5F">
            <w:pPr>
              <w:spacing w:line="320" w:lineRule="exact"/>
              <w:jc w:val="center"/>
              <w:rPr>
                <w:rFonts w:eastAsia="Calibri" w:cs="Times New Roman"/>
              </w:rPr>
            </w:pPr>
            <w:r>
              <w:rPr>
                <w:rFonts w:eastAsia="Calibri" w:cs="Times New Roman"/>
              </w:rPr>
              <w:t>0_3</w:t>
            </w:r>
            <w:r>
              <w:rPr>
                <w:rFonts w:eastAsia="Calibri" w:cs="Times New Roman"/>
              </w:rPr>
              <w:br/>
            </w:r>
            <w:r w:rsidRPr="00C86B80">
              <w:rPr>
                <w:rFonts w:eastAsia="Calibri" w:cs="Times New Roman"/>
                <w:b/>
              </w:rPr>
              <w:t>1_1</w:t>
            </w:r>
            <w:r>
              <w:rPr>
                <w:rFonts w:eastAsia="Calibri" w:cs="Times New Roman"/>
              </w:rPr>
              <w:br/>
              <w:t>2_6</w:t>
            </w:r>
            <w:r>
              <w:rPr>
                <w:rFonts w:eastAsia="Calibri" w:cs="Times New Roman"/>
              </w:rPr>
              <w:br/>
              <w:t>3_0</w:t>
            </w:r>
            <w:r>
              <w:rPr>
                <w:rFonts w:eastAsia="Calibri" w:cs="Times New Roman"/>
              </w:rPr>
              <w:br/>
              <w:t>4_0</w:t>
            </w:r>
            <w:r>
              <w:rPr>
                <w:rFonts w:eastAsia="Calibri" w:cs="Times New Roman"/>
              </w:rPr>
              <w:br/>
            </w:r>
            <w:r w:rsidR="00395B3F">
              <w:rPr>
                <w:rFonts w:eastAsia="Calibri" w:cs="Times New Roman"/>
              </w:rPr>
              <w:t>5_12</w:t>
            </w:r>
          </w:p>
        </w:tc>
        <w:tc>
          <w:tcPr>
            <w:tcW w:w="1381" w:type="dxa"/>
            <w:shd w:val="clear" w:color="auto" w:fill="auto"/>
          </w:tcPr>
          <w:p w:rsidR="00157ED3" w:rsidRPr="00A250A1" w:rsidRDefault="00D739AF" w:rsidP="00A72B1B">
            <w:pPr>
              <w:spacing w:line="320" w:lineRule="exact"/>
              <w:jc w:val="both"/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81,3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-6,9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+5,7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  <m:r>
                  <m:rPr>
                    <m:sty m:val="p"/>
                  </m:rPr>
                  <w:rPr>
                    <w:rFonts w:eastAsia="Calibri" w:cs="Times New Roman"/>
                  </w:rPr>
                  <w:br/>
                </m:r>
              </m:oMath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81,9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-6,9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+5,6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  <m:r>
                  <m:rPr>
                    <m:sty m:val="p"/>
                  </m:rPr>
                  <w:rPr>
                    <w:rFonts w:eastAsia="Calibri" w:cs="Times New Roman"/>
                  </w:rPr>
                  <w:br/>
                </m:r>
              </m:oMath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88,1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-6,0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+4,6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  <m:r>
                  <m:rPr>
                    <m:sty m:val="p"/>
                  </m:rPr>
                  <w:rPr>
                    <w:rFonts w:eastAsia="Calibri" w:cs="Times New Roman"/>
                  </w:rPr>
                  <w:br/>
                </m:r>
              </m:oMath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87,5 </m:t>
                    </m:r>
                  </m:e>
                  <m:sub>
                    <m:eqArr>
                      <m:eqArr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eqArrPr>
                      <m:e>
                        <m:r>
                          <w:rPr>
                            <w:rFonts w:ascii="Cambria Math" w:hAnsi="Cambria Math"/>
                          </w:rPr>
                          <m:t>-6,1</m:t>
                        </m:r>
                      </m:e>
                      <m:e/>
                    </m:eqArr>
                  </m:sub>
                  <m:sup>
                    <m:r>
                      <w:rPr>
                        <w:rFonts w:ascii="Cambria Math" w:hAnsi="Cambria Math"/>
                      </w:rPr>
                      <m:t>+4,7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  <m:r>
                  <m:rPr>
                    <m:sty m:val="p"/>
                  </m:rPr>
                  <w:rPr>
                    <w:rFonts w:eastAsia="Calibri" w:cs="Times New Roman"/>
                  </w:rPr>
                  <w:br/>
                </m:r>
              </m:oMath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86,9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-6,2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+4,8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  <m:r>
                  <m:rPr>
                    <m:sty m:val="p"/>
                  </m:rPr>
                  <w:rPr>
                    <w:rFonts w:eastAsia="Calibri" w:cs="Times New Roman"/>
                  </w:rPr>
                  <w:br/>
                </m:r>
              </m:oMath>
              <m:oMath>
                <m:sSubSup>
                  <m:sSubSup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 xml:space="preserve">88,8 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-5,9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+4,4</m:t>
                    </m:r>
                  </m:sup>
                </m:sSubSup>
                <m:r>
                  <m:rPr>
                    <m:sty m:val="bi"/>
                  </m:rPr>
                  <w:rPr>
                    <w:rFonts w:ascii="Cambria Math" w:hAnsi="Cambria Math"/>
                  </w:rPr>
                  <m:t xml:space="preserve"> %</m:t>
                </m:r>
              </m:oMath>
            </m:oMathPara>
          </w:p>
        </w:tc>
        <w:tc>
          <w:tcPr>
            <w:tcW w:w="1382" w:type="dxa"/>
          </w:tcPr>
          <w:p w:rsidR="00157ED3" w:rsidRPr="00A250A1" w:rsidRDefault="00D739AF" w:rsidP="00A72B1B">
            <w:pPr>
              <w:spacing w:line="320" w:lineRule="exact"/>
              <w:jc w:val="both"/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81,3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-6,9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+5,7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  <m:r>
                  <m:rPr>
                    <m:sty m:val="p"/>
                  </m:rPr>
                  <w:rPr>
                    <w:rFonts w:eastAsiaTheme="minorEastAsia"/>
                  </w:rPr>
                  <w:br/>
                </m:r>
              </m:oMath>
              <m:oMath>
                <m:sSubSup>
                  <m:sSubSup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 xml:space="preserve">81,9 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-6,9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+5,6</m:t>
                    </m:r>
                  </m:sup>
                </m:sSubSup>
                <m:r>
                  <m:rPr>
                    <m:sty m:val="bi"/>
                  </m:rPr>
                  <w:rPr>
                    <w:rFonts w:ascii="Cambria Math" w:hAnsi="Cambria Math"/>
                  </w:rPr>
                  <m:t xml:space="preserve"> %</m:t>
                </m:r>
                <m:r>
                  <m:rPr>
                    <m:sty m:val="p"/>
                  </m:rPr>
                  <w:rPr>
                    <w:rFonts w:eastAsiaTheme="minorEastAsia"/>
                  </w:rPr>
                  <w:br/>
                </m:r>
              </m:oMath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50,0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-8,0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+8,0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  <m:r>
                  <m:rPr>
                    <m:sty m:val="p"/>
                  </m:rPr>
                  <w:rPr>
                    <w:rFonts w:eastAsiaTheme="minorEastAsia"/>
                  </w:rPr>
                  <w:br/>
                </m:r>
              </m:oMath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50,0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-8,0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+8,0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  <m:r>
                  <m:rPr>
                    <m:sty m:val="p"/>
                  </m:rPr>
                  <w:rPr>
                    <w:rFonts w:eastAsiaTheme="minorEastAsia"/>
                  </w:rPr>
                  <w:br/>
                </m:r>
              </m:oMath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50,0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-8,0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+8,0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  <m:r>
                  <m:rPr>
                    <m:sty m:val="p"/>
                  </m:rPr>
                  <w:rPr>
                    <w:rFonts w:eastAsiaTheme="minorEastAsia"/>
                  </w:rPr>
                  <w:br/>
                </m:r>
              </m:oMath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73,1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-7,6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+6,7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</m:oMath>
            </m:oMathPara>
          </w:p>
        </w:tc>
        <w:tc>
          <w:tcPr>
            <w:tcW w:w="1382" w:type="dxa"/>
          </w:tcPr>
          <w:p w:rsidR="00157ED3" w:rsidRPr="00A250A1" w:rsidRDefault="00C86B80" w:rsidP="00A47FE5">
            <w:pPr>
              <w:spacing w:line="320" w:lineRule="exact"/>
              <w:jc w:val="both"/>
            </w:pPr>
            <w:r>
              <w:rPr>
                <w:rFonts w:eastAsiaTheme="minorEastAsia"/>
              </w:rPr>
              <w:br/>
            </w: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>81</m:t>
                    </m:r>
                    <m:r>
                      <w:rPr>
                        <w:rFonts w:ascii="Cambria Math" w:hAnsi="Cambria Math"/>
                      </w:rPr>
                      <m:t>,</m:t>
                    </m:r>
                    <m:r>
                      <w:rPr>
                        <w:rFonts w:ascii="Cambria Math" w:hAnsi="Cambria Math"/>
                      </w:rPr>
                      <m:t>9</m:t>
                    </m:r>
                    <m:r>
                      <w:rPr>
                        <w:rFonts w:ascii="Cambria Math" w:hAnsi="Cambria Math"/>
                      </w:rPr>
                      <m:t xml:space="preserve"> </m:t>
                    </m:r>
                  </m:e>
                  <m:sub>
                    <m:eqArr>
                      <m:eqArr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eqArrPr>
                      <m:e>
                        <m:r>
                          <w:rPr>
                            <w:rFonts w:ascii="Cambria Math" w:hAnsi="Cambria Math"/>
                          </w:rPr>
                          <m:t>-</m:t>
                        </m:r>
                        <m:r>
                          <w:rPr>
                            <w:rFonts w:ascii="Cambria Math" w:hAnsi="Cambria Math"/>
                          </w:rPr>
                          <m:t>6,9</m:t>
                        </m:r>
                      </m:e>
                      <m:e/>
                    </m:eqArr>
                  </m:sub>
                  <m:sup>
                    <m:r>
                      <w:rPr>
                        <w:rFonts w:ascii="Cambria Math" w:hAnsi="Cambria Math"/>
                      </w:rPr>
                      <m:t>+</m:t>
                    </m:r>
                    <m:r>
                      <w:rPr>
                        <w:rFonts w:ascii="Cambria Math" w:hAnsi="Cambria Math"/>
                      </w:rPr>
                      <m:t>5,6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</m:oMath>
            </m:oMathPara>
          </w:p>
        </w:tc>
        <w:tc>
          <w:tcPr>
            <w:tcW w:w="1382" w:type="dxa"/>
            <w:shd w:val="clear" w:color="auto" w:fill="FBE4D5" w:themeFill="accent2" w:themeFillTint="33"/>
          </w:tcPr>
          <w:p w:rsidR="00157ED3" w:rsidRPr="00A250A1" w:rsidRDefault="00C86B80" w:rsidP="00FA0E5F">
            <w:pPr>
              <w:spacing w:line="320" w:lineRule="exact"/>
              <w:jc w:val="both"/>
            </w:pPr>
            <w:r>
              <w:rPr>
                <w:rFonts w:eastAsiaTheme="minorEastAsia"/>
              </w:rPr>
              <w:br/>
            </w: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0,0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-0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+0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</m:oMath>
            </m:oMathPara>
          </w:p>
        </w:tc>
      </w:tr>
      <w:tr w:rsidR="00157ED3" w:rsidRPr="00A250A1" w:rsidTr="007066CD">
        <w:tc>
          <w:tcPr>
            <w:tcW w:w="2512" w:type="dxa"/>
          </w:tcPr>
          <w:p w:rsidR="00157ED3" w:rsidRPr="00A250A1" w:rsidRDefault="00157ED3" w:rsidP="00157ED3">
            <w:pPr>
              <w:jc w:val="both"/>
            </w:pPr>
            <w:r w:rsidRPr="00A250A1">
              <w:t>bottles/Vorversuch003_B</w:t>
            </w:r>
          </w:p>
        </w:tc>
        <w:tc>
          <w:tcPr>
            <w:tcW w:w="1023" w:type="dxa"/>
            <w:shd w:val="clear" w:color="auto" w:fill="auto"/>
          </w:tcPr>
          <w:p w:rsidR="00157ED3" w:rsidRPr="00A250A1" w:rsidRDefault="00DE4A34" w:rsidP="00FA0E5F">
            <w:pPr>
              <w:spacing w:line="320" w:lineRule="exact"/>
              <w:jc w:val="center"/>
              <w:rPr>
                <w:rFonts w:eastAsia="Calibri" w:cs="Times New Roman"/>
              </w:rPr>
            </w:pPr>
            <w:r w:rsidRPr="003A132D">
              <w:rPr>
                <w:rFonts w:eastAsia="Calibri" w:cs="Times New Roman"/>
                <w:b/>
              </w:rPr>
              <w:t>0_1</w:t>
            </w:r>
            <w:r>
              <w:rPr>
                <w:rFonts w:eastAsia="Calibri" w:cs="Times New Roman"/>
              </w:rPr>
              <w:br/>
              <w:t>1_4</w:t>
            </w:r>
            <w:r>
              <w:rPr>
                <w:rFonts w:eastAsia="Calibri" w:cs="Times New Roman"/>
              </w:rPr>
              <w:br/>
              <w:t>2_2</w:t>
            </w:r>
            <w:r>
              <w:rPr>
                <w:rFonts w:eastAsia="Calibri" w:cs="Times New Roman"/>
              </w:rPr>
              <w:br/>
              <w:t>3_0</w:t>
            </w:r>
            <w:r>
              <w:rPr>
                <w:rFonts w:eastAsia="Calibri" w:cs="Times New Roman"/>
              </w:rPr>
              <w:br/>
            </w:r>
            <w:r w:rsidR="00650928">
              <w:rPr>
                <w:rFonts w:eastAsia="Calibri" w:cs="Times New Roman"/>
              </w:rPr>
              <w:t>4</w:t>
            </w:r>
            <w:r w:rsidR="00BE759D" w:rsidRPr="00A250A1">
              <w:rPr>
                <w:rFonts w:eastAsia="Calibri" w:cs="Times New Roman"/>
              </w:rPr>
              <w:t>_</w:t>
            </w:r>
            <w:r w:rsidR="00650928">
              <w:rPr>
                <w:rFonts w:eastAsia="Calibri" w:cs="Times New Roman"/>
              </w:rPr>
              <w:t>1</w:t>
            </w:r>
            <w:r>
              <w:rPr>
                <w:rFonts w:eastAsia="Calibri" w:cs="Times New Roman"/>
              </w:rPr>
              <w:br/>
              <w:t>5_0</w:t>
            </w:r>
          </w:p>
        </w:tc>
        <w:tc>
          <w:tcPr>
            <w:tcW w:w="1381" w:type="dxa"/>
            <w:shd w:val="clear" w:color="auto" w:fill="auto"/>
          </w:tcPr>
          <w:p w:rsidR="00157ED3" w:rsidRPr="00A250A1" w:rsidRDefault="00D739AF" w:rsidP="003D45DC">
            <w:pPr>
              <w:spacing w:line="320" w:lineRule="exact"/>
              <w:jc w:val="both"/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81,5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-6,1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+5,1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  <m:r>
                  <m:rPr>
                    <m:sty m:val="p"/>
                  </m:rPr>
                  <w:rPr>
                    <w:rFonts w:eastAsia="Calibri" w:cs="Times New Roman"/>
                  </w:rPr>
                  <w:br/>
                </m:r>
              </m:oMath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86,5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-5,5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+4,4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  <m:r>
                  <m:rPr>
                    <m:sty m:val="p"/>
                  </m:rPr>
                  <w:rPr>
                    <w:rFonts w:eastAsia="Calibri" w:cs="Times New Roman"/>
                  </w:rPr>
                  <w:br/>
                </m:r>
              </m:oMath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88,5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-5,3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+4,1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  <m:r>
                  <m:rPr>
                    <m:sty m:val="p"/>
                  </m:rPr>
                  <w:rPr>
                    <w:rFonts w:eastAsia="Calibri" w:cs="Times New Roman"/>
                  </w:rPr>
                  <w:br/>
                </m:r>
              </m:oMath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89,0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-5,2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+4,0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  <m:r>
                  <m:rPr>
                    <m:sty m:val="p"/>
                  </m:rPr>
                  <w:rPr>
                    <w:rFonts w:eastAsia="Calibri" w:cs="Times New Roman"/>
                  </w:rPr>
                  <w:br/>
                </m:r>
              </m:oMath>
              <m:oMath>
                <m:sSubSup>
                  <m:sSubSup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 xml:space="preserve">90,0 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-5,0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+3,8</m:t>
                    </m:r>
                  </m:sup>
                </m:sSubSup>
                <m:r>
                  <m:rPr>
                    <m:sty m:val="bi"/>
                  </m:rPr>
                  <w:rPr>
                    <w:rFonts w:ascii="Cambria Math" w:hAnsi="Cambria Math"/>
                  </w:rPr>
                  <m:t xml:space="preserve"> %</m:t>
                </m:r>
                <m:r>
                  <m:rPr>
                    <m:sty m:val="p"/>
                  </m:rPr>
                  <w:rPr>
                    <w:rFonts w:eastAsia="Calibri" w:cs="Times New Roman"/>
                  </w:rPr>
                  <w:br/>
                </m:r>
              </m:oMath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90,0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-5,00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+3,8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</m:oMath>
            </m:oMathPara>
          </w:p>
        </w:tc>
        <w:tc>
          <w:tcPr>
            <w:tcW w:w="1382" w:type="dxa"/>
          </w:tcPr>
          <w:p w:rsidR="00157ED3" w:rsidRPr="00A250A1" w:rsidRDefault="00D739AF" w:rsidP="005801FC">
            <w:pPr>
              <w:spacing w:line="320" w:lineRule="exact"/>
              <w:jc w:val="both"/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 xml:space="preserve">81,5 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-6,1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+5,1</m:t>
                    </m:r>
                  </m:sup>
                </m:sSubSup>
                <m:r>
                  <m:rPr>
                    <m:sty m:val="bi"/>
                  </m:rPr>
                  <w:rPr>
                    <w:rFonts w:ascii="Cambria Math" w:hAnsi="Cambria Math"/>
                  </w:rPr>
                  <m:t xml:space="preserve"> %</m:t>
                </m:r>
                <m:r>
                  <m:rPr>
                    <m:sty m:val="p"/>
                  </m:rPr>
                  <w:rPr>
                    <w:rFonts w:eastAsiaTheme="minorEastAsia"/>
                  </w:rPr>
                  <w:br/>
                </m:r>
              </m:oMath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34,0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-6,5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+7,0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  <m:r>
                  <m:rPr>
                    <m:sty m:val="p"/>
                  </m:rPr>
                  <w:rPr>
                    <w:rFonts w:eastAsiaTheme="minorEastAsia"/>
                  </w:rPr>
                  <w:br/>
                </m:r>
              </m:oMath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23,5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-5,7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+6,5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  <m:r>
                  <m:rPr>
                    <m:sty m:val="p"/>
                  </m:rPr>
                  <w:rPr>
                    <w:rFonts w:eastAsiaTheme="minorEastAsia"/>
                  </w:rPr>
                  <w:br/>
                </m:r>
              </m:oMath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23,5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-5,7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+6,5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  <m:r>
                  <m:rPr>
                    <m:sty m:val="p"/>
                  </m:rPr>
                  <w:rPr>
                    <w:rFonts w:eastAsiaTheme="minorEastAsia"/>
                  </w:rPr>
                  <w:br/>
                </m:r>
              </m:oMath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25,0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-5,8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+6,6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  <m:r>
                  <m:rPr>
                    <m:sty m:val="p"/>
                  </m:rPr>
                  <w:rPr>
                    <w:rFonts w:eastAsiaTheme="minorEastAsia"/>
                  </w:rPr>
                  <w:br/>
                </m:r>
              </m:oMath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25,0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-5,8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+6,6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</m:oMath>
            </m:oMathPara>
          </w:p>
        </w:tc>
        <w:tc>
          <w:tcPr>
            <w:tcW w:w="1382" w:type="dxa"/>
          </w:tcPr>
          <w:p w:rsidR="00157ED3" w:rsidRPr="00A250A1" w:rsidRDefault="00A47FE5" w:rsidP="00F00CC7">
            <w:pPr>
              <w:spacing w:line="320" w:lineRule="exact"/>
              <w:jc w:val="both"/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>81</m:t>
                    </m:r>
                    <m:r>
                      <w:rPr>
                        <w:rFonts w:ascii="Cambria Math" w:hAnsi="Cambria Math"/>
                      </w:rPr>
                      <m:t>,</m:t>
                    </m:r>
                    <m:r>
                      <w:rPr>
                        <w:rFonts w:ascii="Cambria Math" w:hAnsi="Cambria Math"/>
                      </w:rPr>
                      <m:t>4</m:t>
                    </m:r>
                    <m:r>
                      <w:rPr>
                        <w:rFonts w:ascii="Cambria Math" w:hAnsi="Cambria Math"/>
                      </w:rPr>
                      <m:t xml:space="preserve"> </m:t>
                    </m:r>
                  </m:e>
                  <m:sub>
                    <m:eqArr>
                      <m:eqArr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eqArrPr>
                      <m:e>
                        <m:r>
                          <w:rPr>
                            <w:rFonts w:ascii="Cambria Math" w:hAnsi="Cambria Math"/>
                          </w:rPr>
                          <m:t>-</m:t>
                        </m:r>
                        <m:r>
                          <w:rPr>
                            <w:rFonts w:ascii="Cambria Math" w:hAnsi="Cambria Math"/>
                          </w:rPr>
                          <m:t>6,1</m:t>
                        </m:r>
                      </m:e>
                      <m:e/>
                    </m:eqArr>
                  </m:sub>
                  <m:sup>
                    <m:r>
                      <w:rPr>
                        <w:rFonts w:ascii="Cambria Math" w:hAnsi="Cambria Math"/>
                      </w:rPr>
                      <m:t>+</m:t>
                    </m:r>
                    <m:r>
                      <w:rPr>
                        <w:rFonts w:ascii="Cambria Math" w:hAnsi="Cambria Math"/>
                      </w:rPr>
                      <m:t>5,2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</m:oMath>
            </m:oMathPara>
          </w:p>
        </w:tc>
        <w:tc>
          <w:tcPr>
            <w:tcW w:w="1382" w:type="dxa"/>
            <w:shd w:val="clear" w:color="auto" w:fill="FBE4D5" w:themeFill="accent2" w:themeFillTint="33"/>
          </w:tcPr>
          <w:p w:rsidR="00157ED3" w:rsidRPr="00A250A1" w:rsidRDefault="00CE46F9" w:rsidP="00FA0E5F">
            <w:pPr>
              <w:spacing w:line="320" w:lineRule="exact"/>
              <w:jc w:val="both"/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0,0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-0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+0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</m:oMath>
            </m:oMathPara>
          </w:p>
        </w:tc>
      </w:tr>
      <w:tr w:rsidR="00157ED3" w:rsidRPr="00A250A1" w:rsidTr="0051406D">
        <w:tc>
          <w:tcPr>
            <w:tcW w:w="2512" w:type="dxa"/>
          </w:tcPr>
          <w:p w:rsidR="00157ED3" w:rsidRPr="00A250A1" w:rsidRDefault="00157ED3" w:rsidP="00157ED3">
            <w:pPr>
              <w:jc w:val="both"/>
            </w:pPr>
            <w:r w:rsidRPr="00A250A1">
              <w:t>bottles/Vorversuch003_C</w:t>
            </w:r>
          </w:p>
        </w:tc>
        <w:tc>
          <w:tcPr>
            <w:tcW w:w="1023" w:type="dxa"/>
            <w:shd w:val="clear" w:color="auto" w:fill="auto"/>
          </w:tcPr>
          <w:p w:rsidR="00F22B7C" w:rsidRPr="00A250A1" w:rsidRDefault="00F22B7C" w:rsidP="00F22B7C">
            <w:pPr>
              <w:spacing w:line="320" w:lineRule="exact"/>
              <w:jc w:val="center"/>
              <w:rPr>
                <w:rFonts w:eastAsia="Calibri" w:cs="Times New Roman"/>
              </w:rPr>
            </w:pPr>
            <w:r w:rsidRPr="00336DF5">
              <w:rPr>
                <w:rFonts w:eastAsia="Calibri" w:cs="Times New Roman"/>
                <w:b/>
              </w:rPr>
              <w:t>0_0</w:t>
            </w:r>
            <w:r>
              <w:rPr>
                <w:rFonts w:eastAsia="Calibri" w:cs="Times New Roman"/>
              </w:rPr>
              <w:br/>
            </w:r>
            <w:r w:rsidR="00650928">
              <w:rPr>
                <w:rFonts w:eastAsia="Calibri" w:cs="Times New Roman"/>
              </w:rPr>
              <w:t>1</w:t>
            </w:r>
            <w:r w:rsidR="00BE759D" w:rsidRPr="00A250A1">
              <w:rPr>
                <w:rFonts w:eastAsia="Calibri" w:cs="Times New Roman"/>
              </w:rPr>
              <w:t>_0</w:t>
            </w:r>
            <w:r>
              <w:rPr>
                <w:rFonts w:eastAsia="Calibri" w:cs="Times New Roman"/>
              </w:rPr>
              <w:br/>
              <w:t>2_0</w:t>
            </w:r>
            <w:r>
              <w:rPr>
                <w:rFonts w:eastAsia="Calibri" w:cs="Times New Roman"/>
              </w:rPr>
              <w:br/>
              <w:t>3_0</w:t>
            </w:r>
            <w:r>
              <w:rPr>
                <w:rFonts w:eastAsia="Calibri" w:cs="Times New Roman"/>
              </w:rPr>
              <w:br/>
              <w:t>4_0</w:t>
            </w:r>
            <w:r>
              <w:rPr>
                <w:rFonts w:eastAsia="Calibri" w:cs="Times New Roman"/>
              </w:rPr>
              <w:br/>
              <w:t>5_0</w:t>
            </w:r>
          </w:p>
        </w:tc>
        <w:tc>
          <w:tcPr>
            <w:tcW w:w="1381" w:type="dxa"/>
            <w:shd w:val="clear" w:color="auto" w:fill="auto"/>
          </w:tcPr>
          <w:p w:rsidR="00F22B7C" w:rsidRDefault="00D739AF" w:rsidP="00FA0E5F">
            <w:pPr>
              <w:spacing w:line="320" w:lineRule="exact"/>
              <w:jc w:val="both"/>
              <w:rPr>
                <w:rFonts w:eastAsia="Calibri" w:cs="Times New Roman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83,4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-5,3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+4,5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  <m:r>
                  <m:rPr>
                    <m:sty m:val="p"/>
                  </m:rPr>
                  <w:rPr>
                    <w:rFonts w:eastAsia="Calibri" w:cs="Times New Roman"/>
                  </w:rPr>
                  <w:br/>
                </m:r>
              </m:oMath>
              <m:oMath>
                <m:sSubSup>
                  <m:sSubSup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 xml:space="preserve">83,8 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-5,3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+4,4</m:t>
                    </m:r>
                  </m:sup>
                </m:sSubSup>
                <m:r>
                  <m:rPr>
                    <m:sty m:val="bi"/>
                  </m:rPr>
                  <w:rPr>
                    <w:rFonts w:ascii="Cambria Math" w:hAnsi="Cambria Math"/>
                  </w:rPr>
                  <m:t xml:space="preserve"> %</m:t>
                </m:r>
                <m:r>
                  <m:rPr>
                    <m:sty m:val="p"/>
                  </m:rPr>
                  <w:rPr>
                    <w:rFonts w:eastAsia="Calibri" w:cs="Times New Roman"/>
                  </w:rPr>
                  <w:br/>
                </m:r>
              </m:oMath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82,2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-5,4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+4,6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</m:oMath>
            </m:oMathPara>
          </w:p>
          <w:p w:rsidR="00157ED3" w:rsidRPr="00A250A1" w:rsidRDefault="00D739AF" w:rsidP="00450AAB">
            <w:pPr>
              <w:spacing w:line="320" w:lineRule="exact"/>
              <w:jc w:val="both"/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82,6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-5,4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+4,6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  <m:r>
                  <m:rPr>
                    <m:sty m:val="p"/>
                  </m:rPr>
                  <w:rPr>
                    <w:rFonts w:eastAsia="Calibri" w:cs="Times New Roman"/>
                  </w:rPr>
                  <w:br/>
                </m:r>
              </m:oMath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83,4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-5,3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+4,5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  <m:r>
                  <m:rPr>
                    <m:sty m:val="p"/>
                  </m:rPr>
                  <w:rPr>
                    <w:rFonts w:eastAsia="Calibri" w:cs="Times New Roman"/>
                  </w:rPr>
                  <w:br/>
                </m:r>
              </m:oMath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83,4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-5,3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+4,5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</m:oMath>
            </m:oMathPara>
          </w:p>
        </w:tc>
        <w:tc>
          <w:tcPr>
            <w:tcW w:w="1382" w:type="dxa"/>
            <w:shd w:val="clear" w:color="auto" w:fill="auto"/>
          </w:tcPr>
          <w:p w:rsidR="00F22B7C" w:rsidRPr="00F22B7C" w:rsidRDefault="00D739AF" w:rsidP="00FA0E5F">
            <w:pPr>
              <w:spacing w:line="320" w:lineRule="exact"/>
              <w:jc w:val="both"/>
              <w:rPr>
                <w:rFonts w:eastAsiaTheme="minorEastAsia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 xml:space="preserve">83,4 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-5,3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+4,5</m:t>
                    </m:r>
                  </m:sup>
                </m:sSubSup>
                <m:r>
                  <m:rPr>
                    <m:sty m:val="bi"/>
                  </m:rPr>
                  <w:rPr>
                    <w:rFonts w:ascii="Cambria Math" w:hAnsi="Cambria Math"/>
                  </w:rPr>
                  <m:t xml:space="preserve"> %</m:t>
                </m:r>
                <m:r>
                  <m:rPr>
                    <m:sty m:val="p"/>
                  </m:rPr>
                  <w:rPr>
                    <w:rFonts w:eastAsiaTheme="minorEastAsia"/>
                  </w:rPr>
                  <w:br/>
                </m:r>
              </m:oMath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83,4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-5,3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+4,5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</m:oMath>
            </m:oMathPara>
          </w:p>
          <w:p w:rsidR="00F22B7C" w:rsidRDefault="00D739AF" w:rsidP="00FA0E5F">
            <w:pPr>
              <w:spacing w:line="320" w:lineRule="exact"/>
              <w:jc w:val="both"/>
              <w:rPr>
                <w:rFonts w:eastAsiaTheme="minorEastAsia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82,6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-5,4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+4,6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</m:oMath>
            </m:oMathPara>
          </w:p>
          <w:p w:rsidR="00157ED3" w:rsidRPr="00A250A1" w:rsidRDefault="00D739AF" w:rsidP="00450AAB">
            <w:pPr>
              <w:spacing w:line="320" w:lineRule="exact"/>
              <w:jc w:val="both"/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83,0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-5,4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+4,5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  <m:r>
                  <m:rPr>
                    <m:sty m:val="p"/>
                  </m:rPr>
                  <w:rPr>
                    <w:rFonts w:eastAsiaTheme="minorEastAsia"/>
                  </w:rPr>
                  <w:br/>
                </m:r>
              </m:oMath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82,6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-5,4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+4,6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  <m:r>
                  <m:rPr>
                    <m:sty m:val="p"/>
                  </m:rPr>
                  <w:rPr>
                    <w:rFonts w:eastAsiaTheme="minorEastAsia"/>
                  </w:rPr>
                  <w:br/>
                </m:r>
              </m:oMath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83,4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-5,3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+4,5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</m:oMath>
            </m:oMathPara>
          </w:p>
        </w:tc>
        <w:tc>
          <w:tcPr>
            <w:tcW w:w="1382" w:type="dxa"/>
          </w:tcPr>
          <w:p w:rsidR="00157ED3" w:rsidRPr="00A250A1" w:rsidRDefault="004A2054" w:rsidP="004A2054">
            <w:pPr>
              <w:spacing w:line="320" w:lineRule="exact"/>
              <w:jc w:val="both"/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>83</m:t>
                    </m:r>
                    <m:r>
                      <w:rPr>
                        <w:rFonts w:ascii="Cambria Math" w:hAnsi="Cambria Math"/>
                      </w:rPr>
                      <m:t>,</m:t>
                    </m:r>
                    <m:r>
                      <w:rPr>
                        <w:rFonts w:ascii="Cambria Math" w:hAnsi="Cambria Math"/>
                      </w:rPr>
                      <m:t>3</m:t>
                    </m:r>
                    <m:r>
                      <w:rPr>
                        <w:rFonts w:ascii="Cambria Math" w:hAnsi="Cambria Math"/>
                      </w:rPr>
                      <m:t xml:space="preserve">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</m:t>
                    </m:r>
                    <m:r>
                      <w:rPr>
                        <w:rFonts w:ascii="Cambria Math" w:hAnsi="Cambria Math"/>
                      </w:rPr>
                      <m:t>5,3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</m:t>
                    </m:r>
                    <m:r>
                      <w:rPr>
                        <w:rFonts w:ascii="Cambria Math" w:hAnsi="Cambria Math"/>
                      </w:rPr>
                      <m:t>4,5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</m:oMath>
            </m:oMathPara>
          </w:p>
        </w:tc>
        <w:tc>
          <w:tcPr>
            <w:tcW w:w="1382" w:type="dxa"/>
            <w:shd w:val="clear" w:color="auto" w:fill="FBE4D5" w:themeFill="accent2" w:themeFillTint="33"/>
          </w:tcPr>
          <w:p w:rsidR="00157ED3" w:rsidRPr="00A250A1" w:rsidRDefault="00CE46F9" w:rsidP="00FA0E5F">
            <w:pPr>
              <w:spacing w:line="320" w:lineRule="exact"/>
              <w:jc w:val="both"/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0,0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-0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+0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</m:oMath>
            </m:oMathPara>
          </w:p>
        </w:tc>
      </w:tr>
      <w:tr w:rsidR="00157ED3" w:rsidRPr="00A250A1" w:rsidTr="009D4664">
        <w:tc>
          <w:tcPr>
            <w:tcW w:w="2512" w:type="dxa"/>
          </w:tcPr>
          <w:p w:rsidR="00157ED3" w:rsidRPr="00A250A1" w:rsidRDefault="00157ED3" w:rsidP="00157ED3">
            <w:pPr>
              <w:jc w:val="both"/>
            </w:pPr>
            <w:r w:rsidRPr="00A250A1">
              <w:t>bottles/Versuch004_A</w:t>
            </w:r>
          </w:p>
        </w:tc>
        <w:tc>
          <w:tcPr>
            <w:tcW w:w="1023" w:type="dxa"/>
            <w:shd w:val="clear" w:color="auto" w:fill="auto"/>
          </w:tcPr>
          <w:p w:rsidR="00157ED3" w:rsidRDefault="00650928" w:rsidP="00FA0E5F">
            <w:pPr>
              <w:spacing w:line="320" w:lineRule="exact"/>
              <w:jc w:val="center"/>
              <w:rPr>
                <w:rFonts w:eastAsia="Calibri" w:cs="Times New Roman"/>
              </w:rPr>
            </w:pPr>
            <w:r w:rsidRPr="00CB6B61">
              <w:rPr>
                <w:rFonts w:eastAsia="Calibri" w:cs="Times New Roman"/>
                <w:b/>
              </w:rPr>
              <w:t>0</w:t>
            </w:r>
            <w:r w:rsidR="00A218B0" w:rsidRPr="00CB6B61">
              <w:rPr>
                <w:rFonts w:eastAsia="Calibri" w:cs="Times New Roman"/>
                <w:b/>
              </w:rPr>
              <w:t>_</w:t>
            </w:r>
            <w:r w:rsidRPr="00CB6B61">
              <w:rPr>
                <w:rFonts w:eastAsia="Calibri" w:cs="Times New Roman"/>
                <w:b/>
              </w:rPr>
              <w:t>1</w:t>
            </w:r>
            <w:r w:rsidR="00F112E8">
              <w:rPr>
                <w:rFonts w:eastAsia="Calibri" w:cs="Times New Roman"/>
              </w:rPr>
              <w:br/>
              <w:t>1_0</w:t>
            </w:r>
            <w:r w:rsidR="00F112E8">
              <w:rPr>
                <w:rFonts w:eastAsia="Calibri" w:cs="Times New Roman"/>
              </w:rPr>
              <w:br/>
              <w:t>2_0</w:t>
            </w:r>
          </w:p>
          <w:p w:rsidR="00F112E8" w:rsidRPr="00A250A1" w:rsidRDefault="00F112E8" w:rsidP="00FA0E5F">
            <w:pPr>
              <w:spacing w:line="320" w:lineRule="exact"/>
              <w:jc w:val="center"/>
              <w:rPr>
                <w:rFonts w:eastAsia="Calibri" w:cs="Times New Roman"/>
              </w:rPr>
            </w:pPr>
            <w:r>
              <w:rPr>
                <w:rFonts w:eastAsia="Calibri" w:cs="Times New Roman"/>
              </w:rPr>
              <w:t>3_0</w:t>
            </w:r>
            <w:r>
              <w:rPr>
                <w:rFonts w:eastAsia="Calibri" w:cs="Times New Roman"/>
              </w:rPr>
              <w:br/>
              <w:t>4_0</w:t>
            </w:r>
            <w:r>
              <w:rPr>
                <w:rFonts w:eastAsia="Calibri" w:cs="Times New Roman"/>
              </w:rPr>
              <w:br/>
              <w:t>5_0</w:t>
            </w:r>
          </w:p>
        </w:tc>
        <w:tc>
          <w:tcPr>
            <w:tcW w:w="1381" w:type="dxa"/>
            <w:shd w:val="clear" w:color="auto" w:fill="auto"/>
          </w:tcPr>
          <w:p w:rsidR="00157ED3" w:rsidRPr="000D2FB4" w:rsidRDefault="00D739AF" w:rsidP="00FA0E5F">
            <w:pPr>
              <w:spacing w:line="320" w:lineRule="exact"/>
              <w:jc w:val="both"/>
              <w:rPr>
                <w:rFonts w:eastAsiaTheme="minorEastAsia"/>
                <w:b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 xml:space="preserve">79,6 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-5,9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+5,2</m:t>
                    </m:r>
                  </m:sup>
                </m:sSubSup>
                <m:r>
                  <m:rPr>
                    <m:sty m:val="bi"/>
                  </m:rPr>
                  <w:rPr>
                    <w:rFonts w:ascii="Cambria Math" w:hAnsi="Cambria Math"/>
                  </w:rPr>
                  <m:t xml:space="preserve"> %</m:t>
                </m:r>
              </m:oMath>
            </m:oMathPara>
          </w:p>
          <w:p w:rsidR="00F112E8" w:rsidRPr="00F112E8" w:rsidRDefault="00D739AF" w:rsidP="00FA0E5F">
            <w:pPr>
              <w:spacing w:line="320" w:lineRule="exact"/>
              <w:jc w:val="both"/>
              <w:rPr>
                <w:rFonts w:eastAsiaTheme="minorEastAsia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78,8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-5,7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+5,0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</m:oMath>
            </m:oMathPara>
          </w:p>
          <w:p w:rsidR="00F112E8" w:rsidRPr="00F112E8" w:rsidRDefault="00D739AF" w:rsidP="00FA0E5F">
            <w:pPr>
              <w:spacing w:line="320" w:lineRule="exact"/>
              <w:jc w:val="both"/>
              <w:rPr>
                <w:rFonts w:eastAsiaTheme="minorEastAsia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78,8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-5,7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+5,0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</m:oMath>
            </m:oMathPara>
          </w:p>
          <w:p w:rsidR="00F112E8" w:rsidRPr="00F112E8" w:rsidRDefault="00D739AF" w:rsidP="00FA0E5F">
            <w:pPr>
              <w:spacing w:line="320" w:lineRule="exact"/>
              <w:jc w:val="both"/>
              <w:rPr>
                <w:rFonts w:eastAsiaTheme="minorEastAsia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78,8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-5,7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+5,0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</m:oMath>
            </m:oMathPara>
          </w:p>
          <w:p w:rsidR="00F112E8" w:rsidRPr="00F112E8" w:rsidRDefault="00D739AF" w:rsidP="00FA0E5F">
            <w:pPr>
              <w:spacing w:line="320" w:lineRule="exact"/>
              <w:jc w:val="both"/>
              <w:rPr>
                <w:rFonts w:eastAsiaTheme="minorEastAsia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77,9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-5,8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+5,1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</m:oMath>
            </m:oMathPara>
          </w:p>
          <w:p w:rsidR="00F112E8" w:rsidRPr="00F112E8" w:rsidRDefault="00D739AF" w:rsidP="009C1358">
            <w:pPr>
              <w:spacing w:line="320" w:lineRule="exact"/>
              <w:jc w:val="both"/>
              <w:rPr>
                <w:rFonts w:eastAsiaTheme="minorEastAsia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77,1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-5,8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+5,2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</m:oMath>
            </m:oMathPara>
          </w:p>
        </w:tc>
        <w:tc>
          <w:tcPr>
            <w:tcW w:w="1382" w:type="dxa"/>
          </w:tcPr>
          <w:p w:rsidR="00157ED3" w:rsidRPr="00CB6B61" w:rsidRDefault="00D739AF" w:rsidP="00FA0E5F">
            <w:pPr>
              <w:spacing w:line="320" w:lineRule="exact"/>
              <w:jc w:val="both"/>
              <w:rPr>
                <w:rFonts w:eastAsiaTheme="minorEastAsia"/>
                <w:b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 xml:space="preserve">79,6 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-5,7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+4,9</m:t>
                    </m:r>
                  </m:sup>
                </m:sSubSup>
                <m:r>
                  <m:rPr>
                    <m:sty m:val="bi"/>
                  </m:rPr>
                  <w:rPr>
                    <w:rFonts w:ascii="Cambria Math" w:hAnsi="Cambria Math"/>
                  </w:rPr>
                  <m:t xml:space="preserve"> %</m:t>
                </m:r>
              </m:oMath>
            </m:oMathPara>
          </w:p>
          <w:p w:rsidR="00F112E8" w:rsidRPr="00F112E8" w:rsidRDefault="00D739AF" w:rsidP="00FA0E5F">
            <w:pPr>
              <w:spacing w:line="320" w:lineRule="exact"/>
              <w:jc w:val="both"/>
              <w:rPr>
                <w:rFonts w:eastAsiaTheme="minorEastAsia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79,2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-5,7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+5,0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</m:oMath>
            </m:oMathPara>
          </w:p>
          <w:p w:rsidR="00F112E8" w:rsidRPr="00F112E8" w:rsidRDefault="00D739AF" w:rsidP="00FA0E5F">
            <w:pPr>
              <w:spacing w:line="320" w:lineRule="exact"/>
              <w:jc w:val="both"/>
              <w:rPr>
                <w:rFonts w:eastAsiaTheme="minorEastAsia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78,8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-5,7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+5,0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</m:oMath>
            </m:oMathPara>
          </w:p>
          <w:p w:rsidR="00F112E8" w:rsidRPr="00F112E8" w:rsidRDefault="00D739AF" w:rsidP="00FA0E5F">
            <w:pPr>
              <w:spacing w:line="320" w:lineRule="exact"/>
              <w:jc w:val="both"/>
              <w:rPr>
                <w:rFonts w:eastAsiaTheme="minorEastAsia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77,9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-5,8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+5,1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</m:oMath>
            </m:oMathPara>
          </w:p>
          <w:p w:rsidR="00F112E8" w:rsidRPr="00F112E8" w:rsidRDefault="00D739AF" w:rsidP="00FA0E5F">
            <w:pPr>
              <w:spacing w:line="320" w:lineRule="exact"/>
              <w:jc w:val="both"/>
              <w:rPr>
                <w:rFonts w:eastAsiaTheme="minorEastAsia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78,8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-5,7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+5,0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</m:oMath>
            </m:oMathPara>
          </w:p>
          <w:p w:rsidR="00F112E8" w:rsidRPr="00F112E8" w:rsidRDefault="00D739AF" w:rsidP="000D2FB4">
            <w:pPr>
              <w:spacing w:line="320" w:lineRule="exact"/>
              <w:jc w:val="both"/>
              <w:rPr>
                <w:rFonts w:eastAsiaTheme="minorEastAsia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77,5 </m:t>
                    </m:r>
                  </m:e>
                  <m:sub>
                    <m:eqArr>
                      <m:eqArr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eqArrPr>
                      <m:e>
                        <m:r>
                          <w:rPr>
                            <w:rFonts w:ascii="Cambria Math" w:hAnsi="Cambria Math"/>
                          </w:rPr>
                          <m:t>-5,8</m:t>
                        </m:r>
                      </m:e>
                      <m:e/>
                    </m:eqArr>
                  </m:sub>
                  <m:sup>
                    <m:r>
                      <w:rPr>
                        <w:rFonts w:ascii="Cambria Math" w:hAnsi="Cambria Math"/>
                      </w:rPr>
                      <m:t>+5,1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</m:oMath>
            </m:oMathPara>
          </w:p>
        </w:tc>
        <w:tc>
          <w:tcPr>
            <w:tcW w:w="1382" w:type="dxa"/>
          </w:tcPr>
          <w:p w:rsidR="00157ED3" w:rsidRPr="00A250A1" w:rsidRDefault="00246433" w:rsidP="00246433">
            <w:pPr>
              <w:spacing w:line="320" w:lineRule="exact"/>
              <w:jc w:val="both"/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>78</m:t>
                    </m:r>
                    <m:r>
                      <w:rPr>
                        <w:rFonts w:ascii="Cambria Math" w:hAnsi="Cambria Math"/>
                      </w:rPr>
                      <m:t>,</m:t>
                    </m:r>
                    <m:r>
                      <w:rPr>
                        <w:rFonts w:ascii="Cambria Math" w:hAnsi="Cambria Math"/>
                      </w:rPr>
                      <m:t>8</m:t>
                    </m:r>
                    <m:r>
                      <w:rPr>
                        <w:rFonts w:ascii="Cambria Math" w:hAnsi="Cambria Math"/>
                      </w:rPr>
                      <m:t xml:space="preserve">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</m:t>
                    </m:r>
                    <m:r>
                      <w:rPr>
                        <w:rFonts w:ascii="Cambria Math" w:hAnsi="Cambria Math"/>
                      </w:rPr>
                      <m:t>5,7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</m:t>
                    </m:r>
                    <m:r>
                      <w:rPr>
                        <w:rFonts w:ascii="Cambria Math" w:hAnsi="Cambria Math"/>
                      </w:rPr>
                      <m:t>5,</m:t>
                    </m:r>
                    <m:r>
                      <w:rPr>
                        <w:rFonts w:ascii="Cambria Math" w:hAnsi="Cambria Math"/>
                      </w:rPr>
                      <m:t>0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</m:oMath>
            </m:oMathPara>
          </w:p>
        </w:tc>
        <w:tc>
          <w:tcPr>
            <w:tcW w:w="1382" w:type="dxa"/>
            <w:shd w:val="clear" w:color="auto" w:fill="FBE4D5" w:themeFill="accent2" w:themeFillTint="33"/>
          </w:tcPr>
          <w:p w:rsidR="00157ED3" w:rsidRPr="00A250A1" w:rsidRDefault="00CE46F9" w:rsidP="00FA0E5F">
            <w:pPr>
              <w:spacing w:line="320" w:lineRule="exact"/>
              <w:jc w:val="both"/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0,0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-0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+0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</m:oMath>
            </m:oMathPara>
          </w:p>
        </w:tc>
      </w:tr>
      <w:tr w:rsidR="00157ED3" w:rsidRPr="00A250A1" w:rsidTr="00ED11C9">
        <w:tc>
          <w:tcPr>
            <w:tcW w:w="2512" w:type="dxa"/>
            <w:shd w:val="clear" w:color="auto" w:fill="auto"/>
          </w:tcPr>
          <w:p w:rsidR="00157ED3" w:rsidRPr="00A250A1" w:rsidRDefault="00157ED3" w:rsidP="00157ED3">
            <w:pPr>
              <w:jc w:val="both"/>
            </w:pPr>
            <w:r w:rsidRPr="00A250A1">
              <w:t>bottles/Versuch004_B</w:t>
            </w:r>
          </w:p>
        </w:tc>
        <w:tc>
          <w:tcPr>
            <w:tcW w:w="1023" w:type="dxa"/>
            <w:shd w:val="clear" w:color="auto" w:fill="auto"/>
          </w:tcPr>
          <w:p w:rsidR="00157ED3" w:rsidRDefault="005D79E8" w:rsidP="00FA0E5F">
            <w:pPr>
              <w:spacing w:line="320" w:lineRule="exact"/>
              <w:jc w:val="center"/>
              <w:rPr>
                <w:rFonts w:eastAsia="Calibri" w:cs="Times New Roman"/>
              </w:rPr>
            </w:pPr>
            <w:r>
              <w:rPr>
                <w:rFonts w:eastAsia="Calibri" w:cs="Times New Roman"/>
              </w:rPr>
              <w:t>0_0</w:t>
            </w:r>
            <w:r w:rsidR="000D2FB4">
              <w:rPr>
                <w:rFonts w:eastAsia="Calibri" w:cs="Times New Roman"/>
              </w:rPr>
              <w:br/>
              <w:t>1_</w:t>
            </w:r>
            <w:r w:rsidR="003D17D1">
              <w:rPr>
                <w:rFonts w:eastAsia="Calibri" w:cs="Times New Roman"/>
              </w:rPr>
              <w:t>5</w:t>
            </w:r>
          </w:p>
          <w:p w:rsidR="000D2FB4" w:rsidRDefault="000D2FB4" w:rsidP="00FA0E5F">
            <w:pPr>
              <w:spacing w:line="320" w:lineRule="exact"/>
              <w:jc w:val="center"/>
              <w:rPr>
                <w:rFonts w:eastAsia="Calibri" w:cs="Times New Roman"/>
              </w:rPr>
            </w:pPr>
            <w:r>
              <w:rPr>
                <w:rFonts w:eastAsia="Calibri" w:cs="Times New Roman"/>
              </w:rPr>
              <w:t>2_</w:t>
            </w:r>
            <w:r w:rsidR="003D17D1">
              <w:rPr>
                <w:rFonts w:eastAsia="Calibri" w:cs="Times New Roman"/>
              </w:rPr>
              <w:t>7</w:t>
            </w:r>
          </w:p>
          <w:p w:rsidR="000D2FB4" w:rsidRPr="00A250A1" w:rsidRDefault="000D2FB4" w:rsidP="003D17D1">
            <w:pPr>
              <w:spacing w:line="320" w:lineRule="exact"/>
              <w:jc w:val="center"/>
              <w:rPr>
                <w:rFonts w:eastAsia="Calibri" w:cs="Times New Roman"/>
              </w:rPr>
            </w:pPr>
            <w:r>
              <w:rPr>
                <w:rFonts w:eastAsia="Calibri" w:cs="Times New Roman"/>
              </w:rPr>
              <w:t>3_</w:t>
            </w:r>
            <w:r w:rsidR="003D17D1">
              <w:rPr>
                <w:rFonts w:eastAsia="Calibri" w:cs="Times New Roman"/>
              </w:rPr>
              <w:t>1</w:t>
            </w:r>
            <w:r>
              <w:rPr>
                <w:rFonts w:eastAsia="Calibri" w:cs="Times New Roman"/>
              </w:rPr>
              <w:br/>
            </w:r>
            <w:r w:rsidRPr="00ED11C9">
              <w:rPr>
                <w:rFonts w:eastAsia="Calibri" w:cs="Times New Roman"/>
                <w:highlight w:val="yellow"/>
              </w:rPr>
              <w:t>4_0</w:t>
            </w:r>
            <w:r w:rsidRPr="00ED11C9">
              <w:rPr>
                <w:rFonts w:eastAsia="Calibri" w:cs="Times New Roman"/>
                <w:highlight w:val="yellow"/>
              </w:rPr>
              <w:br/>
              <w:t>5_0</w:t>
            </w:r>
          </w:p>
        </w:tc>
        <w:tc>
          <w:tcPr>
            <w:tcW w:w="1381" w:type="dxa"/>
            <w:shd w:val="clear" w:color="auto" w:fill="auto"/>
          </w:tcPr>
          <w:p w:rsidR="00157ED3" w:rsidRPr="0061510A" w:rsidRDefault="00D739AF" w:rsidP="00FA0E5F">
            <w:pPr>
              <w:spacing w:line="320" w:lineRule="exact"/>
              <w:jc w:val="both"/>
              <w:rPr>
                <w:rFonts w:eastAsiaTheme="minorEastAsia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49,8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-2,7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+2,7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</m:oMath>
            </m:oMathPara>
          </w:p>
          <w:p w:rsidR="0061510A" w:rsidRPr="0061510A" w:rsidRDefault="00D739AF" w:rsidP="00FA0E5F">
            <w:pPr>
              <w:spacing w:line="320" w:lineRule="exact"/>
              <w:jc w:val="both"/>
              <w:rPr>
                <w:rFonts w:eastAsiaTheme="minorEastAsia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62,9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-2,7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+2,6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</m:oMath>
            </m:oMathPara>
          </w:p>
          <w:p w:rsidR="0061510A" w:rsidRPr="0061510A" w:rsidRDefault="00D739AF" w:rsidP="00FA0E5F">
            <w:pPr>
              <w:spacing w:line="320" w:lineRule="exact"/>
              <w:jc w:val="both"/>
              <w:rPr>
                <w:rFonts w:eastAsiaTheme="minorEastAsia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73,7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-2,5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+2,3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</m:oMath>
            </m:oMathPara>
          </w:p>
          <w:p w:rsidR="0061510A" w:rsidRPr="0061510A" w:rsidRDefault="00D739AF" w:rsidP="00FA0E5F">
            <w:pPr>
              <w:spacing w:line="320" w:lineRule="exact"/>
              <w:jc w:val="both"/>
              <w:rPr>
                <w:rFonts w:eastAsiaTheme="minorEastAsia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74,4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-2,4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+2,3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</m:oMath>
            </m:oMathPara>
          </w:p>
          <w:p w:rsidR="0061510A" w:rsidRPr="00ED11C9" w:rsidRDefault="00D739AF" w:rsidP="00FA0E5F">
            <w:pPr>
              <w:spacing w:line="320" w:lineRule="exact"/>
              <w:jc w:val="both"/>
              <w:rPr>
                <w:rFonts w:eastAsiaTheme="minorEastAsia"/>
                <w:highlight w:val="yellow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  <w:highlight w:val="yellow"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  <w:highlight w:val="yellow"/>
                      </w:rPr>
                      <m:t xml:space="preserve">0,0 </m:t>
                    </m:r>
                  </m:e>
                  <m:sub>
                    <m:r>
                      <w:rPr>
                        <w:rFonts w:ascii="Cambria Math" w:hAnsi="Cambria Math"/>
                        <w:highlight w:val="yellow"/>
                      </w:rPr>
                      <m:t>-0</m:t>
                    </m:r>
                  </m:sub>
                  <m:sup>
                    <m:r>
                      <w:rPr>
                        <w:rFonts w:ascii="Cambria Math" w:hAnsi="Cambria Math"/>
                        <w:highlight w:val="yellow"/>
                      </w:rPr>
                      <m:t>+0</m:t>
                    </m:r>
                  </m:sup>
                </m:sSubSup>
                <m:r>
                  <w:rPr>
                    <w:rFonts w:ascii="Cambria Math" w:hAnsi="Cambria Math"/>
                    <w:highlight w:val="yellow"/>
                  </w:rPr>
                  <m:t xml:space="preserve"> %</m:t>
                </m:r>
              </m:oMath>
            </m:oMathPara>
          </w:p>
          <w:p w:rsidR="0061510A" w:rsidRPr="0061510A" w:rsidRDefault="00D739AF" w:rsidP="00FA0E5F">
            <w:pPr>
              <w:spacing w:line="320" w:lineRule="exact"/>
              <w:jc w:val="both"/>
              <w:rPr>
                <w:rFonts w:eastAsiaTheme="minorEastAsia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  <w:highlight w:val="yellow"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  <w:highlight w:val="yellow"/>
                      </w:rPr>
                      <m:t xml:space="preserve">0,0 </m:t>
                    </m:r>
                  </m:e>
                  <m:sub>
                    <m:r>
                      <w:rPr>
                        <w:rFonts w:ascii="Cambria Math" w:hAnsi="Cambria Math"/>
                        <w:highlight w:val="yellow"/>
                      </w:rPr>
                      <m:t>-0</m:t>
                    </m:r>
                  </m:sub>
                  <m:sup>
                    <m:r>
                      <w:rPr>
                        <w:rFonts w:ascii="Cambria Math" w:hAnsi="Cambria Math"/>
                        <w:highlight w:val="yellow"/>
                      </w:rPr>
                      <m:t>+0</m:t>
                    </m:r>
                  </m:sup>
                </m:sSubSup>
                <m:r>
                  <w:rPr>
                    <w:rFonts w:ascii="Cambria Math" w:hAnsi="Cambria Math"/>
                    <w:highlight w:val="yellow"/>
                  </w:rPr>
                  <m:t xml:space="preserve"> %</m:t>
                </m:r>
              </m:oMath>
            </m:oMathPara>
          </w:p>
        </w:tc>
        <w:tc>
          <w:tcPr>
            <w:tcW w:w="1382" w:type="dxa"/>
            <w:shd w:val="clear" w:color="auto" w:fill="auto"/>
          </w:tcPr>
          <w:p w:rsidR="00157ED3" w:rsidRPr="0061510A" w:rsidRDefault="00D739AF" w:rsidP="00FA0E5F">
            <w:pPr>
              <w:spacing w:line="320" w:lineRule="exact"/>
              <w:jc w:val="both"/>
              <w:rPr>
                <w:rFonts w:eastAsiaTheme="minorEastAsia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0,0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-0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+0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</m:oMath>
            </m:oMathPara>
          </w:p>
          <w:p w:rsidR="0061510A" w:rsidRPr="0061510A" w:rsidRDefault="00D739AF" w:rsidP="00FA0E5F">
            <w:pPr>
              <w:spacing w:line="320" w:lineRule="exact"/>
              <w:jc w:val="both"/>
              <w:rPr>
                <w:rFonts w:eastAsiaTheme="minorEastAsia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0,0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-0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+0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</m:oMath>
            </m:oMathPara>
          </w:p>
          <w:p w:rsidR="0061510A" w:rsidRPr="0061510A" w:rsidRDefault="00D739AF" w:rsidP="00FA0E5F">
            <w:pPr>
              <w:spacing w:line="320" w:lineRule="exact"/>
              <w:jc w:val="both"/>
              <w:rPr>
                <w:rFonts w:eastAsiaTheme="minorEastAsia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0,0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-0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+0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</m:oMath>
            </m:oMathPara>
          </w:p>
          <w:p w:rsidR="0061510A" w:rsidRPr="0061510A" w:rsidRDefault="00D739AF" w:rsidP="00FA0E5F">
            <w:pPr>
              <w:spacing w:line="320" w:lineRule="exact"/>
              <w:jc w:val="both"/>
              <w:rPr>
                <w:rFonts w:eastAsiaTheme="minorEastAsia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0,0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-0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+0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</m:oMath>
            </m:oMathPara>
          </w:p>
          <w:p w:rsidR="0061510A" w:rsidRPr="00ED11C9" w:rsidRDefault="00D739AF" w:rsidP="00FA0E5F">
            <w:pPr>
              <w:spacing w:line="320" w:lineRule="exact"/>
              <w:jc w:val="both"/>
              <w:rPr>
                <w:rFonts w:eastAsiaTheme="minorEastAsia"/>
                <w:highlight w:val="yellow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  <w:highlight w:val="yellow"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  <w:highlight w:val="yellow"/>
                      </w:rPr>
                      <m:t xml:space="preserve">0,0 </m:t>
                    </m:r>
                  </m:e>
                  <m:sub>
                    <m:r>
                      <w:rPr>
                        <w:rFonts w:ascii="Cambria Math" w:hAnsi="Cambria Math"/>
                        <w:highlight w:val="yellow"/>
                      </w:rPr>
                      <m:t>-0</m:t>
                    </m:r>
                  </m:sub>
                  <m:sup>
                    <m:r>
                      <w:rPr>
                        <w:rFonts w:ascii="Cambria Math" w:hAnsi="Cambria Math"/>
                        <w:highlight w:val="yellow"/>
                      </w:rPr>
                      <m:t>+0</m:t>
                    </m:r>
                  </m:sup>
                </m:sSubSup>
                <m:r>
                  <w:rPr>
                    <w:rFonts w:ascii="Cambria Math" w:hAnsi="Cambria Math"/>
                    <w:highlight w:val="yellow"/>
                  </w:rPr>
                  <m:t xml:space="preserve"> %</m:t>
                </m:r>
              </m:oMath>
            </m:oMathPara>
          </w:p>
          <w:p w:rsidR="0061510A" w:rsidRPr="0061510A" w:rsidRDefault="00D739AF" w:rsidP="00FA0E5F">
            <w:pPr>
              <w:spacing w:line="320" w:lineRule="exact"/>
              <w:jc w:val="both"/>
              <w:rPr>
                <w:rFonts w:eastAsiaTheme="minorEastAsia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  <w:highlight w:val="yellow"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  <w:highlight w:val="yellow"/>
                      </w:rPr>
                      <m:t xml:space="preserve">0,0 </m:t>
                    </m:r>
                  </m:e>
                  <m:sub>
                    <m:r>
                      <w:rPr>
                        <w:rFonts w:ascii="Cambria Math" w:hAnsi="Cambria Math"/>
                        <w:highlight w:val="yellow"/>
                      </w:rPr>
                      <m:t>-0</m:t>
                    </m:r>
                  </m:sub>
                  <m:sup>
                    <m:r>
                      <w:rPr>
                        <w:rFonts w:ascii="Cambria Math" w:hAnsi="Cambria Math"/>
                        <w:highlight w:val="yellow"/>
                      </w:rPr>
                      <m:t>+0</m:t>
                    </m:r>
                  </m:sup>
                </m:sSubSup>
                <m:r>
                  <w:rPr>
                    <w:rFonts w:ascii="Cambria Math" w:hAnsi="Cambria Math"/>
                    <w:highlight w:val="yellow"/>
                  </w:rPr>
                  <m:t xml:space="preserve"> %</m:t>
                </m:r>
              </m:oMath>
            </m:oMathPara>
          </w:p>
        </w:tc>
        <w:tc>
          <w:tcPr>
            <w:tcW w:w="1382" w:type="dxa"/>
            <w:shd w:val="clear" w:color="auto" w:fill="FBE4D5" w:themeFill="accent2" w:themeFillTint="33"/>
          </w:tcPr>
          <w:p w:rsidR="00974AE7" w:rsidRDefault="00974AE7" w:rsidP="00FA0E5F">
            <w:pPr>
              <w:spacing w:line="320" w:lineRule="exact"/>
              <w:jc w:val="both"/>
              <w:rPr>
                <w:rFonts w:eastAsiaTheme="minorEastAsia"/>
              </w:rPr>
            </w:pPr>
          </w:p>
          <w:p w:rsidR="00974AE7" w:rsidRDefault="00974AE7" w:rsidP="00FA0E5F">
            <w:pPr>
              <w:spacing w:line="320" w:lineRule="exact"/>
              <w:jc w:val="both"/>
              <w:rPr>
                <w:rFonts w:eastAsiaTheme="minorEastAsia"/>
              </w:rPr>
            </w:pPr>
          </w:p>
          <w:p w:rsidR="00974AE7" w:rsidRDefault="00974AE7" w:rsidP="00FA0E5F">
            <w:pPr>
              <w:spacing w:line="320" w:lineRule="exact"/>
              <w:jc w:val="both"/>
              <w:rPr>
                <w:rFonts w:eastAsiaTheme="minorEastAsia"/>
              </w:rPr>
            </w:pPr>
          </w:p>
          <w:p w:rsidR="00157ED3" w:rsidRPr="00A250A1" w:rsidRDefault="00CE46F9" w:rsidP="00FA0E5F">
            <w:pPr>
              <w:spacing w:line="320" w:lineRule="exact"/>
              <w:jc w:val="both"/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0,0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-0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+0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</m:oMath>
            </m:oMathPara>
          </w:p>
        </w:tc>
        <w:tc>
          <w:tcPr>
            <w:tcW w:w="1382" w:type="dxa"/>
            <w:shd w:val="clear" w:color="auto" w:fill="FBE4D5" w:themeFill="accent2" w:themeFillTint="33"/>
          </w:tcPr>
          <w:p w:rsidR="00974AE7" w:rsidRDefault="00974AE7" w:rsidP="00FA0E5F">
            <w:pPr>
              <w:spacing w:line="320" w:lineRule="exact"/>
              <w:jc w:val="both"/>
              <w:rPr>
                <w:rFonts w:eastAsiaTheme="minorEastAsia"/>
              </w:rPr>
            </w:pPr>
          </w:p>
          <w:p w:rsidR="00974AE7" w:rsidRDefault="00974AE7" w:rsidP="00FA0E5F">
            <w:pPr>
              <w:spacing w:line="320" w:lineRule="exact"/>
              <w:jc w:val="both"/>
              <w:rPr>
                <w:rFonts w:eastAsiaTheme="minorEastAsia"/>
              </w:rPr>
            </w:pPr>
          </w:p>
          <w:p w:rsidR="00974AE7" w:rsidRDefault="00974AE7" w:rsidP="00FA0E5F">
            <w:pPr>
              <w:spacing w:line="320" w:lineRule="exact"/>
              <w:jc w:val="both"/>
              <w:rPr>
                <w:rFonts w:eastAsiaTheme="minorEastAsia"/>
              </w:rPr>
            </w:pPr>
          </w:p>
          <w:p w:rsidR="00157ED3" w:rsidRPr="00A250A1" w:rsidRDefault="00CE46F9" w:rsidP="00FA0E5F">
            <w:pPr>
              <w:spacing w:line="320" w:lineRule="exact"/>
              <w:jc w:val="both"/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0,0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-0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+0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</m:oMath>
            </m:oMathPara>
          </w:p>
        </w:tc>
      </w:tr>
      <w:tr w:rsidR="00157ED3" w:rsidTr="00D22189">
        <w:tc>
          <w:tcPr>
            <w:tcW w:w="2512" w:type="dxa"/>
          </w:tcPr>
          <w:p w:rsidR="00157ED3" w:rsidRPr="00A250A1" w:rsidRDefault="00157ED3" w:rsidP="00157ED3">
            <w:pPr>
              <w:jc w:val="both"/>
            </w:pPr>
            <w:r w:rsidRPr="00A250A1">
              <w:t>bottles/Versuch004_C</w:t>
            </w:r>
          </w:p>
        </w:tc>
        <w:tc>
          <w:tcPr>
            <w:tcW w:w="1023" w:type="dxa"/>
            <w:shd w:val="clear" w:color="auto" w:fill="auto"/>
          </w:tcPr>
          <w:p w:rsidR="009D4664" w:rsidRDefault="009D4664" w:rsidP="00FA0E5F">
            <w:pPr>
              <w:spacing w:line="320" w:lineRule="exact"/>
              <w:jc w:val="center"/>
              <w:rPr>
                <w:rFonts w:eastAsia="Calibri" w:cs="Times New Roman"/>
              </w:rPr>
            </w:pPr>
            <w:r>
              <w:rPr>
                <w:rFonts w:eastAsia="Calibri" w:cs="Times New Roman"/>
              </w:rPr>
              <w:t>0_1</w:t>
            </w:r>
          </w:p>
          <w:p w:rsidR="009D4664" w:rsidRPr="00FA790C" w:rsidRDefault="009D4664" w:rsidP="00FA0E5F">
            <w:pPr>
              <w:spacing w:line="320" w:lineRule="exact"/>
              <w:jc w:val="center"/>
              <w:rPr>
                <w:rFonts w:eastAsia="Calibri" w:cs="Times New Roman"/>
                <w:b/>
              </w:rPr>
            </w:pPr>
            <w:r w:rsidRPr="00FA790C">
              <w:rPr>
                <w:rFonts w:eastAsia="Calibri" w:cs="Times New Roman"/>
                <w:b/>
              </w:rPr>
              <w:t>1_0</w:t>
            </w:r>
          </w:p>
          <w:p w:rsidR="009D4664" w:rsidRDefault="009D4664" w:rsidP="00FA0E5F">
            <w:pPr>
              <w:spacing w:line="320" w:lineRule="exact"/>
              <w:jc w:val="center"/>
              <w:rPr>
                <w:rFonts w:eastAsia="Calibri" w:cs="Times New Roman"/>
              </w:rPr>
            </w:pPr>
            <w:r>
              <w:rPr>
                <w:rFonts w:eastAsia="Calibri" w:cs="Times New Roman"/>
              </w:rPr>
              <w:t>2_0</w:t>
            </w:r>
          </w:p>
          <w:p w:rsidR="00157ED3" w:rsidRDefault="005D79E8" w:rsidP="00FA0E5F">
            <w:pPr>
              <w:spacing w:line="320" w:lineRule="exact"/>
              <w:jc w:val="center"/>
              <w:rPr>
                <w:rFonts w:eastAsia="Calibri" w:cs="Times New Roman"/>
              </w:rPr>
            </w:pPr>
            <w:r>
              <w:rPr>
                <w:rFonts w:eastAsia="Calibri" w:cs="Times New Roman"/>
              </w:rPr>
              <w:t>3</w:t>
            </w:r>
            <w:r w:rsidR="00BE759D" w:rsidRPr="00A250A1">
              <w:rPr>
                <w:rFonts w:eastAsia="Calibri" w:cs="Times New Roman"/>
              </w:rPr>
              <w:t>_</w:t>
            </w:r>
            <w:r>
              <w:rPr>
                <w:rFonts w:eastAsia="Calibri" w:cs="Times New Roman"/>
              </w:rPr>
              <w:t>2</w:t>
            </w:r>
          </w:p>
          <w:p w:rsidR="009D4664" w:rsidRDefault="009D4664" w:rsidP="00FA0E5F">
            <w:pPr>
              <w:spacing w:line="320" w:lineRule="exact"/>
              <w:jc w:val="center"/>
              <w:rPr>
                <w:rFonts w:eastAsia="Calibri" w:cs="Times New Roman"/>
              </w:rPr>
            </w:pPr>
            <w:r>
              <w:rPr>
                <w:rFonts w:eastAsia="Calibri" w:cs="Times New Roman"/>
              </w:rPr>
              <w:t>4_0</w:t>
            </w:r>
          </w:p>
          <w:p w:rsidR="009D4664" w:rsidRPr="00A250A1" w:rsidRDefault="009D4664" w:rsidP="00FA0E5F">
            <w:pPr>
              <w:spacing w:line="320" w:lineRule="exact"/>
              <w:jc w:val="center"/>
              <w:rPr>
                <w:rFonts w:eastAsia="Calibri" w:cs="Times New Roman"/>
              </w:rPr>
            </w:pPr>
            <w:r>
              <w:rPr>
                <w:rFonts w:eastAsia="Calibri" w:cs="Times New Roman"/>
              </w:rPr>
              <w:t>5_0</w:t>
            </w:r>
          </w:p>
        </w:tc>
        <w:tc>
          <w:tcPr>
            <w:tcW w:w="1381" w:type="dxa"/>
            <w:shd w:val="clear" w:color="auto" w:fill="auto"/>
          </w:tcPr>
          <w:p w:rsidR="009D4664" w:rsidRPr="009D4664" w:rsidRDefault="00D739AF" w:rsidP="00FA0E5F">
            <w:pPr>
              <w:spacing w:line="320" w:lineRule="exact"/>
              <w:jc w:val="both"/>
              <w:rPr>
                <w:rFonts w:eastAsiaTheme="minorEastAsia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91,2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-1,5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+1,3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</m:oMath>
            </m:oMathPara>
          </w:p>
          <w:p w:rsidR="009D4664" w:rsidRPr="0061510A" w:rsidRDefault="00D739AF" w:rsidP="009D4664">
            <w:pPr>
              <w:spacing w:line="320" w:lineRule="exact"/>
              <w:jc w:val="both"/>
              <w:rPr>
                <w:rFonts w:eastAsiaTheme="minorEastAsia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91,8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-1,4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+1,3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</m:oMath>
            </m:oMathPara>
          </w:p>
          <w:p w:rsidR="009D4664" w:rsidRPr="009D4664" w:rsidRDefault="00D739AF" w:rsidP="00FA0E5F">
            <w:pPr>
              <w:spacing w:line="320" w:lineRule="exact"/>
              <w:jc w:val="both"/>
              <w:rPr>
                <w:rFonts w:eastAsiaTheme="minorEastAsia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91,6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-1,5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+1,3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</m:oMath>
            </m:oMathPara>
          </w:p>
          <w:p w:rsidR="00157ED3" w:rsidRPr="00CE1C6A" w:rsidRDefault="00D739AF" w:rsidP="00FA0E5F">
            <w:pPr>
              <w:spacing w:line="320" w:lineRule="exact"/>
              <w:jc w:val="both"/>
              <w:rPr>
                <w:rFonts w:eastAsiaTheme="minorEastAsia"/>
                <w:b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 xml:space="preserve">92,1 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-1,4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+1,3</m:t>
                    </m:r>
                  </m:sup>
                </m:sSubSup>
                <m:r>
                  <m:rPr>
                    <m:sty m:val="bi"/>
                  </m:rPr>
                  <w:rPr>
                    <w:rFonts w:ascii="Cambria Math" w:hAnsi="Cambria Math"/>
                  </w:rPr>
                  <m:t xml:space="preserve"> %</m:t>
                </m:r>
              </m:oMath>
            </m:oMathPara>
          </w:p>
          <w:p w:rsidR="009D4664" w:rsidRDefault="00D739AF" w:rsidP="00FA0E5F">
            <w:pPr>
              <w:spacing w:line="320" w:lineRule="exact"/>
              <w:jc w:val="both"/>
              <w:rPr>
                <w:rFonts w:eastAsiaTheme="minorEastAsia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91,6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-1,5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+1,3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</m:oMath>
            </m:oMathPara>
          </w:p>
          <w:p w:rsidR="009D4664" w:rsidRPr="009D4664" w:rsidRDefault="00D739AF" w:rsidP="009D4664">
            <w:pPr>
              <w:spacing w:line="320" w:lineRule="exact"/>
              <w:jc w:val="both"/>
              <w:rPr>
                <w:rFonts w:eastAsiaTheme="minorEastAsia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91,8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-1,4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+1,3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</m:oMath>
            </m:oMathPara>
          </w:p>
        </w:tc>
        <w:tc>
          <w:tcPr>
            <w:tcW w:w="1382" w:type="dxa"/>
            <w:shd w:val="clear" w:color="auto" w:fill="auto"/>
          </w:tcPr>
          <w:p w:rsidR="009D4664" w:rsidRPr="0061510A" w:rsidRDefault="00D739AF" w:rsidP="009D4664">
            <w:pPr>
              <w:spacing w:line="320" w:lineRule="exact"/>
              <w:jc w:val="both"/>
              <w:rPr>
                <w:rFonts w:eastAsiaTheme="minorEastAsia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91,2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-1,5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+1,3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</m:oMath>
            </m:oMathPara>
          </w:p>
          <w:p w:rsidR="009D4664" w:rsidRPr="00FA790C" w:rsidRDefault="00D739AF" w:rsidP="009D4664">
            <w:pPr>
              <w:spacing w:line="320" w:lineRule="exact"/>
              <w:jc w:val="both"/>
              <w:rPr>
                <w:rFonts w:eastAsiaTheme="minorEastAsia"/>
                <w:b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 xml:space="preserve">91,6 </m:t>
                    </m:r>
                  </m:e>
                  <m:sub>
                    <m:eqArr>
                      <m:eqArrPr>
                        <m:ctrlPr>
                          <w:rPr>
                            <w:rFonts w:ascii="Cambria Math" w:hAnsi="Cambria Math"/>
                            <w:b/>
                            <w:i/>
                          </w:rPr>
                        </m:ctrlPr>
                      </m:eqArr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-1,5</m:t>
                        </m:r>
                      </m:e>
                      <m:e/>
                    </m:eqArr>
                  </m:sub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+1,3</m:t>
                    </m:r>
                  </m:sup>
                </m:sSubSup>
                <m:r>
                  <m:rPr>
                    <m:sty m:val="bi"/>
                  </m:rPr>
                  <w:rPr>
                    <w:rFonts w:ascii="Cambria Math" w:hAnsi="Cambria Math"/>
                  </w:rPr>
                  <m:t xml:space="preserve"> %</m:t>
                </m:r>
              </m:oMath>
            </m:oMathPara>
          </w:p>
          <w:p w:rsidR="009D4664" w:rsidRDefault="00D739AF" w:rsidP="00FA0E5F">
            <w:pPr>
              <w:spacing w:line="320" w:lineRule="exact"/>
              <w:jc w:val="both"/>
              <w:rPr>
                <w:rFonts w:eastAsiaTheme="minorEastAsia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91,5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-1,5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+1,3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</m:oMath>
            </m:oMathPara>
          </w:p>
          <w:p w:rsidR="00157ED3" w:rsidRPr="009D4664" w:rsidRDefault="00D739AF" w:rsidP="00FA0E5F">
            <w:pPr>
              <w:spacing w:line="320" w:lineRule="exact"/>
              <w:jc w:val="both"/>
              <w:rPr>
                <w:rFonts w:eastAsiaTheme="minorEastAsia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89,2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-1,6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+1,5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</m:oMath>
            </m:oMathPara>
          </w:p>
          <w:p w:rsidR="009D4664" w:rsidRDefault="00D739AF" w:rsidP="00FA0E5F">
            <w:pPr>
              <w:spacing w:line="320" w:lineRule="exact"/>
              <w:jc w:val="both"/>
              <w:rPr>
                <w:rFonts w:eastAsiaTheme="minorEastAsia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89,3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-1,6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+1,5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</m:oMath>
            </m:oMathPara>
          </w:p>
          <w:p w:rsidR="009D4664" w:rsidRPr="009D4664" w:rsidRDefault="00D739AF" w:rsidP="00D247C1">
            <w:pPr>
              <w:spacing w:line="320" w:lineRule="exact"/>
              <w:jc w:val="both"/>
              <w:rPr>
                <w:rFonts w:eastAsiaTheme="minorEastAsia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89,2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-1,6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+1,5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</m:oMath>
            </m:oMathPara>
          </w:p>
        </w:tc>
        <w:tc>
          <w:tcPr>
            <w:tcW w:w="1382" w:type="dxa"/>
          </w:tcPr>
          <w:p w:rsidR="00921192" w:rsidRDefault="00921192" w:rsidP="00FA0E5F">
            <w:pPr>
              <w:spacing w:line="320" w:lineRule="exact"/>
              <w:jc w:val="both"/>
              <w:rPr>
                <w:rFonts w:eastAsiaTheme="minorEastAsia"/>
              </w:rPr>
            </w:pPr>
          </w:p>
          <w:bookmarkStart w:id="0" w:name="_GoBack"/>
          <w:bookmarkEnd w:id="0"/>
          <w:p w:rsidR="00157ED3" w:rsidRPr="00A250A1" w:rsidRDefault="00A24CF0" w:rsidP="00A24CF0">
            <w:pPr>
              <w:spacing w:line="320" w:lineRule="exact"/>
              <w:jc w:val="both"/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>91</m:t>
                    </m:r>
                    <m:r>
                      <w:rPr>
                        <w:rFonts w:ascii="Cambria Math" w:hAnsi="Cambria Math"/>
                      </w:rPr>
                      <m:t>,</m:t>
                    </m:r>
                    <m:r>
                      <w:rPr>
                        <w:rFonts w:ascii="Cambria Math" w:hAnsi="Cambria Math"/>
                      </w:rPr>
                      <m:t>5</m:t>
                    </m:r>
                    <m:r>
                      <w:rPr>
                        <w:rFonts w:ascii="Cambria Math" w:hAnsi="Cambria Math"/>
                      </w:rPr>
                      <m:t xml:space="preserve">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</m:t>
                    </m:r>
                    <m:r>
                      <w:rPr>
                        <w:rFonts w:ascii="Cambria Math" w:hAnsi="Cambria Math"/>
                      </w:rPr>
                      <m:t>1,5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</m:t>
                    </m:r>
                    <m:r>
                      <w:rPr>
                        <w:rFonts w:ascii="Cambria Math" w:hAnsi="Cambria Math"/>
                      </w:rPr>
                      <m:t>1,3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</m:oMath>
            </m:oMathPara>
          </w:p>
        </w:tc>
        <w:tc>
          <w:tcPr>
            <w:tcW w:w="1382" w:type="dxa"/>
            <w:shd w:val="clear" w:color="auto" w:fill="FBE4D5" w:themeFill="accent2" w:themeFillTint="33"/>
          </w:tcPr>
          <w:p w:rsidR="00921192" w:rsidRDefault="00921192" w:rsidP="00FA0E5F">
            <w:pPr>
              <w:spacing w:line="320" w:lineRule="exact"/>
              <w:jc w:val="both"/>
              <w:rPr>
                <w:rFonts w:eastAsiaTheme="minorEastAsia"/>
              </w:rPr>
            </w:pPr>
          </w:p>
          <w:p w:rsidR="00157ED3" w:rsidRPr="00A250A1" w:rsidRDefault="00CE46F9" w:rsidP="00FA0E5F">
            <w:pPr>
              <w:spacing w:line="320" w:lineRule="exact"/>
              <w:jc w:val="both"/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0,0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-0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+0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</m:oMath>
            </m:oMathPara>
          </w:p>
        </w:tc>
      </w:tr>
    </w:tbl>
    <w:p w:rsidR="00FD0748" w:rsidRDefault="001D3F7A" w:rsidP="00157ED3">
      <w:pPr>
        <w:ind w:left="284"/>
      </w:pPr>
      <w:r>
        <w:rPr>
          <w:vertAlign w:val="superscript"/>
        </w:rPr>
        <w:t>A</w:t>
      </w:r>
      <w:r w:rsidR="007C368D" w:rsidRPr="00032774">
        <w:rPr>
          <w:vertAlign w:val="superscript"/>
        </w:rPr>
        <w:t>)</w:t>
      </w:r>
      <w:r w:rsidR="007C368D">
        <w:t xml:space="preserve"> </w:t>
      </w:r>
      <w:r w:rsidR="00F834B7">
        <w:t>UASR-Experimentiersy</w:t>
      </w:r>
      <w:r w:rsidR="00CE45C1">
        <w:t>s</w:t>
      </w:r>
      <w:r w:rsidR="00F834B7">
        <w:t xml:space="preserve">tem, </w:t>
      </w:r>
      <w:r w:rsidR="007C368D">
        <w:t xml:space="preserve">dLabPro VID: </w:t>
      </w:r>
      <w:r w:rsidR="00E32D39" w:rsidRPr="00E32D39">
        <w:t>9</w:t>
      </w:r>
      <w:r w:rsidR="002765B5">
        <w:t>B</w:t>
      </w:r>
      <w:r w:rsidR="00E32D39" w:rsidRPr="00E32D39">
        <w:t>32</w:t>
      </w:r>
      <w:r w:rsidR="002765B5">
        <w:t>E</w:t>
      </w:r>
      <w:r w:rsidR="00E32D39" w:rsidRPr="00E32D39">
        <w:t>4</w:t>
      </w:r>
      <w:r w:rsidR="002765B5">
        <w:t>A</w:t>
      </w:r>
      <w:r w:rsidR="00904485">
        <w:t xml:space="preserve"> (64 Bit Linux)</w:t>
      </w:r>
      <w:r w:rsidR="007C368D" w:rsidRPr="00E32D39">
        <w:t>,</w:t>
      </w:r>
      <w:r w:rsidR="007C368D">
        <w:t xml:space="preserve"> UASR VID: </w:t>
      </w:r>
      <w:r w:rsidR="002765B5" w:rsidRPr="002765B5">
        <w:t>3</w:t>
      </w:r>
      <w:r w:rsidR="002765B5">
        <w:t>C</w:t>
      </w:r>
      <w:r w:rsidR="002765B5" w:rsidRPr="002765B5">
        <w:t>681</w:t>
      </w:r>
      <w:r w:rsidR="002765B5">
        <w:t>BB</w:t>
      </w:r>
      <w:r w:rsidR="00157ED3" w:rsidRPr="002765B5">
        <w:br/>
      </w:r>
      <w:r w:rsidR="0068739E">
        <w:rPr>
          <w:vertAlign w:val="superscript"/>
        </w:rPr>
        <w:t>B</w:t>
      </w:r>
      <w:r w:rsidR="00157ED3" w:rsidRPr="00032774">
        <w:rPr>
          <w:vertAlign w:val="superscript"/>
        </w:rPr>
        <w:t>)</w:t>
      </w:r>
      <w:r w:rsidR="00157ED3">
        <w:t xml:space="preserve"> </w:t>
      </w:r>
      <w:r w:rsidR="007C368D">
        <w:t>dLabPro-Anwendung recognizer.exe</w:t>
      </w:r>
      <w:r w:rsidR="00C655D5">
        <w:t xml:space="preserve"> (64 Bit Windows)</w:t>
      </w:r>
      <w:r w:rsidR="007C368D">
        <w:t xml:space="preserve">, Gleitkomma-Version, VID: </w:t>
      </w:r>
      <w:r w:rsidR="002765B5" w:rsidRPr="00E32D39">
        <w:t>9</w:t>
      </w:r>
      <w:r w:rsidR="002765B5">
        <w:t>B</w:t>
      </w:r>
      <w:r w:rsidR="002765B5" w:rsidRPr="00E32D39">
        <w:t>32</w:t>
      </w:r>
      <w:r w:rsidR="002765B5">
        <w:t>E</w:t>
      </w:r>
      <w:r w:rsidR="002765B5" w:rsidRPr="00E32D39">
        <w:t>4</w:t>
      </w:r>
      <w:r w:rsidR="002765B5">
        <w:t>A</w:t>
      </w:r>
      <w:r w:rsidR="007C368D">
        <w:br/>
      </w:r>
      <w:r w:rsidR="0068739E">
        <w:rPr>
          <w:vertAlign w:val="superscript"/>
        </w:rPr>
        <w:t>C</w:t>
      </w:r>
      <w:r w:rsidR="007C368D" w:rsidRPr="00032774">
        <w:rPr>
          <w:vertAlign w:val="superscript"/>
        </w:rPr>
        <w:t>)</w:t>
      </w:r>
      <w:r w:rsidR="007C368D">
        <w:t xml:space="preserve"> dLabPro-Anwendung recognizer.exe</w:t>
      </w:r>
      <w:r w:rsidR="00C655D5">
        <w:t xml:space="preserve"> (64 Bit Windows)</w:t>
      </w:r>
      <w:r w:rsidR="007C368D">
        <w:t>, Festkomma-Version, VID: XXX</w:t>
      </w:r>
    </w:p>
    <w:p w:rsidR="00BB7352" w:rsidRDefault="00B82E90" w:rsidP="00B82E90">
      <w:pPr>
        <w:pStyle w:val="berschrift2"/>
        <w:numPr>
          <w:ilvl w:val="1"/>
          <w:numId w:val="13"/>
        </w:numPr>
        <w:ind w:left="567" w:hanging="567"/>
        <w:jc w:val="both"/>
        <w:rPr>
          <w:color w:val="ED7D31" w:themeColor="accent2"/>
        </w:rPr>
      </w:pPr>
      <w:r w:rsidRPr="00B82E90">
        <w:rPr>
          <w:color w:val="ED7D31" w:themeColor="accent2"/>
        </w:rPr>
        <w:t>Erläuterungen</w:t>
      </w:r>
      <w:r w:rsidR="00BB7352" w:rsidRPr="00B82E90">
        <w:rPr>
          <w:color w:val="ED7D31" w:themeColor="accent2"/>
        </w:rPr>
        <w:t xml:space="preserve"> zu den Testergebnissen</w:t>
      </w:r>
    </w:p>
    <w:p w:rsidR="0068739E" w:rsidRPr="0068739E" w:rsidRDefault="0068739E" w:rsidP="00306547">
      <w:pPr>
        <w:jc w:val="both"/>
      </w:pPr>
      <w:r>
        <w:t>Als Testergebnisse sind die Gesamt-Erkennquoten der zwölf Versuche der Bottles-Datenbasis angege</w:t>
      </w:r>
      <w:r w:rsidR="00306547">
        <w:softHyphen/>
      </w:r>
      <w:r>
        <w:t>ben (Details siehe Abschnitt 3.3).</w:t>
      </w:r>
    </w:p>
    <w:p w:rsidR="00B82E90" w:rsidRPr="00B82E90" w:rsidRDefault="00B82E90" w:rsidP="00B82E90">
      <w:pPr>
        <w:pStyle w:val="berschrift2"/>
        <w:jc w:val="both"/>
        <w:rPr>
          <w:color w:val="ED7D31" w:themeColor="accent2"/>
          <w:sz w:val="22"/>
        </w:rPr>
      </w:pPr>
      <w:r w:rsidRPr="00B82E90">
        <w:rPr>
          <w:color w:val="ED7D31" w:themeColor="accent2"/>
          <w:sz w:val="22"/>
        </w:rPr>
        <w:lastRenderedPageBreak/>
        <w:t>UASR (Referenz)</w:t>
      </w:r>
    </w:p>
    <w:p w:rsidR="00B82E90" w:rsidRDefault="00B82E90" w:rsidP="00B82E90">
      <w:pPr>
        <w:jc w:val="both"/>
      </w:pPr>
      <w:r>
        <w:t xml:space="preserve">Diese Ergebnisse wurden bei der Modellevaluation im Rahmen des automatischen Lernens mit dem UASR-Experimentiersystem auf einer 64-Bit Linux Maschine erhalten. Sie dienen als Referenzwerte für die anderen Ergebnisse. Die angegebenen Erkennquoten können aufgrund des unterschiedlichen Betriebssystems minimal von den in der „MiSIS Model Training“-Software </w:t>
      </w:r>
      <w:r w:rsidR="002F6BF4">
        <w:t xml:space="preserve">(64-Bit Windows) </w:t>
      </w:r>
      <w:r>
        <w:t>erhal</w:t>
      </w:r>
      <w:r w:rsidR="00C66C7F">
        <w:softHyphen/>
      </w:r>
      <w:r>
        <w:t>te</w:t>
      </w:r>
      <w:r w:rsidR="00C66C7F">
        <w:softHyphen/>
      </w:r>
      <w:r>
        <w:t>nen abweichen.</w:t>
      </w:r>
    </w:p>
    <w:p w:rsidR="00B82E90" w:rsidRPr="00B82E90" w:rsidRDefault="00B82E90" w:rsidP="00B82E90">
      <w:pPr>
        <w:pStyle w:val="berschrift2"/>
        <w:jc w:val="both"/>
        <w:rPr>
          <w:color w:val="ED7D31" w:themeColor="accent2"/>
          <w:sz w:val="22"/>
        </w:rPr>
      </w:pPr>
      <w:r w:rsidRPr="00B82E90">
        <w:rPr>
          <w:color w:val="ED7D31" w:themeColor="accent2"/>
          <w:sz w:val="22"/>
        </w:rPr>
        <w:t>UASR (GMM Mix)</w:t>
      </w:r>
    </w:p>
    <w:p w:rsidR="00B5713F" w:rsidRDefault="00BB7352" w:rsidP="00FD0748">
      <w:pPr>
        <w:jc w:val="both"/>
      </w:pPr>
      <w:r>
        <w:t xml:space="preserve">Der Mustererkenner im UASR-Experimentiersystems verwendet beim Training voll vernetzte Hidden-Markov-Automaten mit je einer Gaußverteilung pro Zustandsübergang nach [HW15b, S. 250, Abb. 10.10c]. Aus Gründen der rechentechnischen Effizienz wird diese Struktur für die Verwendung der akustischen Modelle im MiSIS-Gerät durch Gaußschen Mischverteilungsdichten nach [HW15b, S. 250, Abb. 10.10a] </w:t>
      </w:r>
      <w:r w:rsidR="00862F26">
        <w:t>approximiert</w:t>
      </w:r>
      <w:r>
        <w:t xml:space="preserve">. </w:t>
      </w:r>
      <w:r w:rsidR="00B5713F">
        <w:t>Die Testergebnisse nach der Modell-Approximation sind in der Spalte „UASR (GMM Mix)“ aufgeführt. Sie wurden wie folgt erhalten:</w:t>
      </w:r>
    </w:p>
    <w:p w:rsidR="00B5713F" w:rsidRPr="00B5713F" w:rsidRDefault="00B5713F" w:rsidP="00B5713F">
      <w:pPr>
        <w:shd w:val="clear" w:color="auto" w:fill="E7E6E6" w:themeFill="background2"/>
        <w:ind w:left="284" w:right="283"/>
        <w:rPr>
          <w:rFonts w:ascii="Courier New" w:hAnsi="Courier New" w:cs="Courier New"/>
          <w:sz w:val="20"/>
        </w:rPr>
      </w:pPr>
      <w:r w:rsidRPr="00B5713F">
        <w:rPr>
          <w:rFonts w:ascii="Courier New" w:hAnsi="Courier New" w:cs="Courier New"/>
          <w:sz w:val="20"/>
        </w:rPr>
        <w:t>&gt; cd &lt;bottles-home&gt;/&lt;Versuch&gt;/model</w:t>
      </w:r>
      <w:r w:rsidRPr="00B5713F">
        <w:rPr>
          <w:rFonts w:ascii="Courier New" w:hAnsi="Courier New" w:cs="Courier New"/>
          <w:sz w:val="20"/>
        </w:rPr>
        <w:br/>
        <w:t>&gt; dlabpro</w:t>
      </w:r>
      <w:r w:rsidRPr="00B5713F">
        <w:rPr>
          <w:rFonts w:ascii="Courier New" w:hAnsi="Courier New" w:cs="Courier New"/>
          <w:sz w:val="20"/>
        </w:rPr>
        <w:br/>
        <w:t>dlabpro&gt; hmm h; "&lt;Modell-ID&gt;.hmm" h –restore;</w:t>
      </w:r>
      <w:r w:rsidRPr="00B5713F">
        <w:rPr>
          <w:rFonts w:ascii="Courier New" w:hAnsi="Courier New" w:cs="Courier New"/>
          <w:sz w:val="20"/>
        </w:rPr>
        <w:br/>
        <w:t>dlabpro&gt; h –gmm_mix;</w:t>
      </w:r>
      <w:r w:rsidRPr="00B5713F">
        <w:rPr>
          <w:rFonts w:ascii="Courier New" w:hAnsi="Courier New" w:cs="Courier New"/>
          <w:sz w:val="20"/>
        </w:rPr>
        <w:br/>
        <w:t>dlabpro&gt; "&lt;Modell-ID&gt;.hmm" h –save;</w:t>
      </w:r>
      <w:r w:rsidRPr="00B5713F">
        <w:rPr>
          <w:rFonts w:ascii="Courier New" w:hAnsi="Courier New" w:cs="Courier New"/>
          <w:sz w:val="20"/>
        </w:rPr>
        <w:br/>
        <w:t>dlabpro&gt; quit;</w:t>
      </w:r>
      <w:r w:rsidRPr="00B5713F">
        <w:rPr>
          <w:rFonts w:ascii="Courier New" w:hAnsi="Courier New" w:cs="Courier New"/>
          <w:sz w:val="20"/>
        </w:rPr>
        <w:br/>
        <w:t>&gt; HMM.xtp trn ../info/&lt;Versuch&gt;.mcfg –Pskip=SIU –Pstart=&lt;Modell-ID&gt;</w:t>
      </w:r>
      <w:r w:rsidR="003B543F">
        <w:rPr>
          <w:rFonts w:ascii="Courier New" w:hAnsi="Courier New" w:cs="Courier New"/>
          <w:sz w:val="20"/>
        </w:rPr>
        <w:t xml:space="preserve"> -n</w:t>
      </w:r>
    </w:p>
    <w:p w:rsidR="00BB7352" w:rsidRDefault="00BB7352" w:rsidP="00FD0748">
      <w:pPr>
        <w:jc w:val="both"/>
      </w:pPr>
      <w:r>
        <w:t>Die</w:t>
      </w:r>
      <w:r w:rsidR="00B5713F">
        <w:t xml:space="preserve"> Modell-Approximation</w:t>
      </w:r>
      <w:r>
        <w:t xml:space="preserve"> kann in Einzelfällen zu einer deutlichen Verschlechterung der Erkenn</w:t>
      </w:r>
      <w:r w:rsidR="00B5713F">
        <w:softHyphen/>
      </w:r>
      <w:r>
        <w:t>leistung führen.</w:t>
      </w:r>
      <w:r w:rsidR="00134E1C">
        <w:t xml:space="preserve"> Dieser Effekt ist verfahrenstechnisch bedingt und deutet nicht auf einen Implementationsfehler hin. Entscheidend für die Einschätzung der korrekten Implementation ist die Gleichheit der Testergebnisse „UASR (GMM Mix)“ und „Gleitkomma-Erkenner“.</w:t>
      </w:r>
    </w:p>
    <w:p w:rsidR="00B82E90" w:rsidRPr="0068739E" w:rsidRDefault="0068739E" w:rsidP="0068739E">
      <w:pPr>
        <w:pStyle w:val="berschrift2"/>
        <w:jc w:val="both"/>
        <w:rPr>
          <w:color w:val="ED7D31" w:themeColor="accent2"/>
          <w:sz w:val="22"/>
        </w:rPr>
      </w:pPr>
      <w:r w:rsidRPr="0068739E">
        <w:rPr>
          <w:color w:val="ED7D31" w:themeColor="accent2"/>
          <w:sz w:val="22"/>
        </w:rPr>
        <w:t>Gleitkomma-Erkenner</w:t>
      </w:r>
    </w:p>
    <w:p w:rsidR="0068739E" w:rsidRDefault="00A74F46" w:rsidP="00FD0748">
      <w:pPr>
        <w:jc w:val="both"/>
      </w:pPr>
      <w:r>
        <w:t>In dieser Spalte sind die Erkennquoten des Gleitlkomma-Stand-Alone-Erkenners aus der dLabPro-Toolbox angeben. Diese müssen identisch mit den Ergebnissen der Spalte „UASR (GMM Mix)“ sein.</w:t>
      </w:r>
    </w:p>
    <w:p w:rsidR="0068739E" w:rsidRPr="0068739E" w:rsidRDefault="0068739E" w:rsidP="0068739E">
      <w:pPr>
        <w:pStyle w:val="berschrift2"/>
        <w:jc w:val="both"/>
        <w:rPr>
          <w:color w:val="ED7D31" w:themeColor="accent2"/>
          <w:sz w:val="22"/>
        </w:rPr>
      </w:pPr>
      <w:r w:rsidRPr="0068739E">
        <w:rPr>
          <w:color w:val="ED7D31" w:themeColor="accent2"/>
          <w:sz w:val="22"/>
        </w:rPr>
        <w:t>Festkomma-Erkenner</w:t>
      </w:r>
    </w:p>
    <w:p w:rsidR="0068739E" w:rsidRDefault="00A74F46" w:rsidP="00FD0748">
      <w:pPr>
        <w:jc w:val="both"/>
      </w:pPr>
      <w:r>
        <w:t>In dieser Spalte sind die Erkennquoten des Gleitlkomma-Stand-Alone-Erkenners aus der dLabPro-Toolbox angeben. Aufgrund der Festkomma-Arithmetik sind leichte bis mäßige Abweichungen dieser Ergebnisse leicht von denen des Gleitkomma-Erkenners normal. Die Ergebnisse des MiSIS-Hardware</w:t>
      </w:r>
      <w:r>
        <w:softHyphen/>
        <w:t>erkenners sollten identisch mit den hier aufgelisteten Werten sein.</w:t>
      </w:r>
    </w:p>
    <w:p w:rsidR="00BB7352" w:rsidRPr="0068739E" w:rsidRDefault="00BB7352" w:rsidP="0068739E">
      <w:pPr>
        <w:pStyle w:val="berschrift2"/>
        <w:numPr>
          <w:ilvl w:val="1"/>
          <w:numId w:val="13"/>
        </w:numPr>
        <w:ind w:left="567" w:hanging="567"/>
        <w:jc w:val="both"/>
        <w:rPr>
          <w:color w:val="ED7D31" w:themeColor="accent2"/>
        </w:rPr>
      </w:pPr>
      <w:r w:rsidRPr="0068739E">
        <w:rPr>
          <w:color w:val="ED7D31" w:themeColor="accent2"/>
        </w:rPr>
        <w:t>Fazit der Offline-Tests</w:t>
      </w:r>
    </w:p>
    <w:p w:rsidR="001F1DDF" w:rsidRDefault="00F47477" w:rsidP="00FD0748">
      <w:pPr>
        <w:jc w:val="both"/>
      </w:pPr>
      <w:r>
        <w:t xml:space="preserve">Die Tests ergaben keine </w:t>
      </w:r>
      <w:r w:rsidR="00A74F46">
        <w:t>Hinweise auf Programmfehler Festkomma-Erkenners, welcher die algorithmisc</w:t>
      </w:r>
      <w:r w:rsidR="005E5F71">
        <w:t>h</w:t>
      </w:r>
      <w:r w:rsidR="00A74F46">
        <w:t>e Grundlage des MiSIS-Hardwaresystems bildet.</w:t>
      </w:r>
    </w:p>
    <w:p w:rsidR="00507A30" w:rsidRDefault="00507A30" w:rsidP="00FD0748">
      <w:pPr>
        <w:jc w:val="both"/>
      </w:pPr>
      <w:r w:rsidRPr="00507A30">
        <w:rPr>
          <w:highlight w:val="yellow"/>
        </w:rPr>
        <w:t>Literatur</w:t>
      </w:r>
    </w:p>
    <w:p w:rsidR="00507A30" w:rsidRPr="00FD0748" w:rsidRDefault="00507A30" w:rsidP="00FD0748">
      <w:pPr>
        <w:jc w:val="both"/>
      </w:pPr>
      <w:r w:rsidRPr="00507A30">
        <w:t>[HW15b] R. Hoffmann, M. Wolff: Intelligente Signalverarbeitung 2: Signalerkennung, 2. Auflage. Springer Vieweg, 2015. ISBN 978-3-662-46725-1.</w:t>
      </w:r>
    </w:p>
    <w:sectPr w:rsidR="00507A30" w:rsidRPr="00FD0748" w:rsidSect="006A325A">
      <w:headerReference w:type="default" r:id="rId8"/>
      <w:footerReference w:type="default" r:id="rId9"/>
      <w:type w:val="oddPage"/>
      <w:pgSz w:w="11906" w:h="16838"/>
      <w:pgMar w:top="1417" w:right="1417" w:bottom="1134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D739AF" w:rsidRDefault="00D739AF" w:rsidP="00571D6C">
      <w:pPr>
        <w:spacing w:after="0" w:line="240" w:lineRule="auto"/>
      </w:pPr>
      <w:r>
        <w:separator/>
      </w:r>
    </w:p>
  </w:endnote>
  <w:endnote w:type="continuationSeparator" w:id="0">
    <w:p w:rsidR="00D739AF" w:rsidRDefault="00D739AF" w:rsidP="00571D6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  <w:embedRegular r:id="rId1" w:fontKey="{9D5477F2-254D-401D-ACF8-E194C24A8F67}"/>
    <w:embedBold r:id="rId2" w:fontKey="{6865ED47-99CC-4975-A326-B78569FF74FF}"/>
    <w:embedItalic r:id="rId3" w:fontKey="{1DD27535-58C4-443D-BB28-7E7CAD161C0E}"/>
    <w:embedBoldItalic r:id="rId4" w:fontKey="{AEC7B038-E44E-4FDF-9652-567097C57C40}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  <w:embedRegular r:id="rId5" w:fontKey="{DE35EEC6-2F0A-45E1-8037-D4F61B5E120B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6" w:fontKey="{D3E9144F-67B1-43D4-B259-AB8F89E5C053}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  <w:embedRegular r:id="rId7" w:fontKey="{8EBBE17B-EBFF-412A-9007-B708C6FDB8EC}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  <w:embedRegular r:id="rId8" w:fontKey="{04E9C314-444D-4AFA-AC45-C7BC27B1D814}"/>
    <w:embedItalic r:id="rId9" w:fontKey="{777F5CAA-4D6C-4A04-AE88-F0CBF82788B0}"/>
    <w:embedBoldItalic r:id="rId10" w:fontKey="{C2B77C2A-BEE5-44E8-B136-7C4D02F71EC5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7353316"/>
      <w:docPartObj>
        <w:docPartGallery w:val="Page Numbers (Bottom of Page)"/>
        <w:docPartUnique/>
      </w:docPartObj>
    </w:sdtPr>
    <w:sdtEndPr/>
    <w:sdtContent>
      <w:p w:rsidR="00921192" w:rsidRDefault="00921192">
        <w:pPr>
          <w:pStyle w:val="Fuzeile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A24CF0">
          <w:rPr>
            <w:noProof/>
          </w:rPr>
          <w:t>2</w:t>
        </w:r>
        <w:r>
          <w:fldChar w:fldCharType="end"/>
        </w:r>
      </w:p>
    </w:sdtContent>
  </w:sdt>
  <w:p w:rsidR="00921192" w:rsidRDefault="00921192" w:rsidP="00571D6C">
    <w:pPr>
      <w:pStyle w:val="Fuzeile"/>
      <w:jc w:val="righ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D739AF" w:rsidRDefault="00D739AF" w:rsidP="00571D6C">
      <w:pPr>
        <w:spacing w:after="0" w:line="240" w:lineRule="auto"/>
      </w:pPr>
      <w:r>
        <w:separator/>
      </w:r>
    </w:p>
  </w:footnote>
  <w:footnote w:type="continuationSeparator" w:id="0">
    <w:p w:rsidR="00D739AF" w:rsidRDefault="00D739AF" w:rsidP="00571D6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921192" w:rsidRDefault="00921192">
    <w:pPr>
      <w:pStyle w:val="Kopfzeil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B265FED"/>
    <w:multiLevelType w:val="hybridMultilevel"/>
    <w:tmpl w:val="97983262"/>
    <w:lvl w:ilvl="0" w:tplc="04070001">
      <w:start w:val="1"/>
      <w:numFmt w:val="bullet"/>
      <w:lvlText w:val=""/>
      <w:lvlJc w:val="left"/>
      <w:pPr>
        <w:ind w:left="773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93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213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933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53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73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93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813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533" w:hanging="360"/>
      </w:pPr>
      <w:rPr>
        <w:rFonts w:ascii="Wingdings" w:hAnsi="Wingdings" w:hint="default"/>
      </w:rPr>
    </w:lvl>
  </w:abstractNum>
  <w:abstractNum w:abstractNumId="1" w15:restartNumberingAfterBreak="0">
    <w:nsid w:val="0F0B4F2C"/>
    <w:multiLevelType w:val="hybridMultilevel"/>
    <w:tmpl w:val="0DD26CEE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4DE3D16"/>
    <w:multiLevelType w:val="hybridMultilevel"/>
    <w:tmpl w:val="44C0FFF8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E734812"/>
    <w:multiLevelType w:val="multilevel"/>
    <w:tmpl w:val="0407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 w15:restartNumberingAfterBreak="0">
    <w:nsid w:val="22974105"/>
    <w:multiLevelType w:val="hybridMultilevel"/>
    <w:tmpl w:val="2E1656C6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BFD372C"/>
    <w:multiLevelType w:val="multilevel"/>
    <w:tmpl w:val="0407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 w15:restartNumberingAfterBreak="0">
    <w:nsid w:val="35972CE6"/>
    <w:multiLevelType w:val="hybridMultilevel"/>
    <w:tmpl w:val="7FB0EE10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512131B"/>
    <w:multiLevelType w:val="hybridMultilevel"/>
    <w:tmpl w:val="4B44F372"/>
    <w:lvl w:ilvl="0" w:tplc="0407000F">
      <w:start w:val="1"/>
      <w:numFmt w:val="decimal"/>
      <w:lvlText w:val="%1."/>
      <w:lvlJc w:val="left"/>
      <w:pPr>
        <w:ind w:left="360" w:hanging="360"/>
      </w:pPr>
    </w:lvl>
    <w:lvl w:ilvl="1" w:tplc="04070019" w:tentative="1">
      <w:start w:val="1"/>
      <w:numFmt w:val="lowerLetter"/>
      <w:lvlText w:val="%2."/>
      <w:lvlJc w:val="left"/>
      <w:pPr>
        <w:ind w:left="1080" w:hanging="360"/>
      </w:pPr>
    </w:lvl>
    <w:lvl w:ilvl="2" w:tplc="0407001B" w:tentative="1">
      <w:start w:val="1"/>
      <w:numFmt w:val="lowerRoman"/>
      <w:lvlText w:val="%3."/>
      <w:lvlJc w:val="right"/>
      <w:pPr>
        <w:ind w:left="1800" w:hanging="180"/>
      </w:pPr>
    </w:lvl>
    <w:lvl w:ilvl="3" w:tplc="0407000F" w:tentative="1">
      <w:start w:val="1"/>
      <w:numFmt w:val="decimal"/>
      <w:lvlText w:val="%4."/>
      <w:lvlJc w:val="left"/>
      <w:pPr>
        <w:ind w:left="2520" w:hanging="360"/>
      </w:pPr>
    </w:lvl>
    <w:lvl w:ilvl="4" w:tplc="04070019" w:tentative="1">
      <w:start w:val="1"/>
      <w:numFmt w:val="lowerLetter"/>
      <w:lvlText w:val="%5."/>
      <w:lvlJc w:val="left"/>
      <w:pPr>
        <w:ind w:left="3240" w:hanging="360"/>
      </w:pPr>
    </w:lvl>
    <w:lvl w:ilvl="5" w:tplc="0407001B" w:tentative="1">
      <w:start w:val="1"/>
      <w:numFmt w:val="lowerRoman"/>
      <w:lvlText w:val="%6."/>
      <w:lvlJc w:val="right"/>
      <w:pPr>
        <w:ind w:left="3960" w:hanging="180"/>
      </w:pPr>
    </w:lvl>
    <w:lvl w:ilvl="6" w:tplc="0407000F" w:tentative="1">
      <w:start w:val="1"/>
      <w:numFmt w:val="decimal"/>
      <w:lvlText w:val="%7."/>
      <w:lvlJc w:val="left"/>
      <w:pPr>
        <w:ind w:left="4680" w:hanging="360"/>
      </w:pPr>
    </w:lvl>
    <w:lvl w:ilvl="7" w:tplc="04070019" w:tentative="1">
      <w:start w:val="1"/>
      <w:numFmt w:val="lowerLetter"/>
      <w:lvlText w:val="%8."/>
      <w:lvlJc w:val="left"/>
      <w:pPr>
        <w:ind w:left="5400" w:hanging="360"/>
      </w:pPr>
    </w:lvl>
    <w:lvl w:ilvl="8" w:tplc="0407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8" w15:restartNumberingAfterBreak="0">
    <w:nsid w:val="4E19563B"/>
    <w:multiLevelType w:val="hybridMultilevel"/>
    <w:tmpl w:val="E098B26E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0A604C6"/>
    <w:multiLevelType w:val="multilevel"/>
    <w:tmpl w:val="0407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0" w15:restartNumberingAfterBreak="0">
    <w:nsid w:val="67F9037F"/>
    <w:multiLevelType w:val="hybridMultilevel"/>
    <w:tmpl w:val="AD984C46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6847F09"/>
    <w:multiLevelType w:val="hybridMultilevel"/>
    <w:tmpl w:val="8278B266"/>
    <w:lvl w:ilvl="0" w:tplc="0407000F">
      <w:start w:val="1"/>
      <w:numFmt w:val="decimal"/>
      <w:lvlText w:val="%1."/>
      <w:lvlJc w:val="left"/>
      <w:pPr>
        <w:ind w:left="360" w:hanging="360"/>
      </w:pPr>
    </w:lvl>
    <w:lvl w:ilvl="1" w:tplc="04070019" w:tentative="1">
      <w:start w:val="1"/>
      <w:numFmt w:val="lowerLetter"/>
      <w:lvlText w:val="%2."/>
      <w:lvlJc w:val="left"/>
      <w:pPr>
        <w:ind w:left="1080" w:hanging="360"/>
      </w:pPr>
    </w:lvl>
    <w:lvl w:ilvl="2" w:tplc="0407001B" w:tentative="1">
      <w:start w:val="1"/>
      <w:numFmt w:val="lowerRoman"/>
      <w:lvlText w:val="%3."/>
      <w:lvlJc w:val="right"/>
      <w:pPr>
        <w:ind w:left="1800" w:hanging="180"/>
      </w:pPr>
    </w:lvl>
    <w:lvl w:ilvl="3" w:tplc="0407000F" w:tentative="1">
      <w:start w:val="1"/>
      <w:numFmt w:val="decimal"/>
      <w:lvlText w:val="%4."/>
      <w:lvlJc w:val="left"/>
      <w:pPr>
        <w:ind w:left="2520" w:hanging="360"/>
      </w:pPr>
    </w:lvl>
    <w:lvl w:ilvl="4" w:tplc="04070019" w:tentative="1">
      <w:start w:val="1"/>
      <w:numFmt w:val="lowerLetter"/>
      <w:lvlText w:val="%5."/>
      <w:lvlJc w:val="left"/>
      <w:pPr>
        <w:ind w:left="3240" w:hanging="360"/>
      </w:pPr>
    </w:lvl>
    <w:lvl w:ilvl="5" w:tplc="0407001B" w:tentative="1">
      <w:start w:val="1"/>
      <w:numFmt w:val="lowerRoman"/>
      <w:lvlText w:val="%6."/>
      <w:lvlJc w:val="right"/>
      <w:pPr>
        <w:ind w:left="3960" w:hanging="180"/>
      </w:pPr>
    </w:lvl>
    <w:lvl w:ilvl="6" w:tplc="0407000F" w:tentative="1">
      <w:start w:val="1"/>
      <w:numFmt w:val="decimal"/>
      <w:lvlText w:val="%7."/>
      <w:lvlJc w:val="left"/>
      <w:pPr>
        <w:ind w:left="4680" w:hanging="360"/>
      </w:pPr>
    </w:lvl>
    <w:lvl w:ilvl="7" w:tplc="04070019" w:tentative="1">
      <w:start w:val="1"/>
      <w:numFmt w:val="lowerLetter"/>
      <w:lvlText w:val="%8."/>
      <w:lvlJc w:val="left"/>
      <w:pPr>
        <w:ind w:left="5400" w:hanging="360"/>
      </w:pPr>
    </w:lvl>
    <w:lvl w:ilvl="8" w:tplc="0407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2" w15:restartNumberingAfterBreak="0">
    <w:nsid w:val="7C326584"/>
    <w:multiLevelType w:val="multilevel"/>
    <w:tmpl w:val="0407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9"/>
  </w:num>
  <w:num w:numId="2">
    <w:abstractNumId w:val="11"/>
  </w:num>
  <w:num w:numId="3">
    <w:abstractNumId w:val="8"/>
  </w:num>
  <w:num w:numId="4">
    <w:abstractNumId w:val="7"/>
  </w:num>
  <w:num w:numId="5">
    <w:abstractNumId w:val="6"/>
  </w:num>
  <w:num w:numId="6">
    <w:abstractNumId w:val="4"/>
  </w:num>
  <w:num w:numId="7">
    <w:abstractNumId w:val="2"/>
  </w:num>
  <w:num w:numId="8">
    <w:abstractNumId w:val="10"/>
  </w:num>
  <w:num w:numId="9">
    <w:abstractNumId w:val="0"/>
  </w:num>
  <w:num w:numId="10">
    <w:abstractNumId w:val="1"/>
  </w:num>
  <w:num w:numId="11">
    <w:abstractNumId w:val="12"/>
  </w:num>
  <w:num w:numId="12">
    <w:abstractNumId w:val="3"/>
  </w:num>
  <w:num w:numId="13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doNotDisplayPageBoundaries/>
  <w:embedTrueTypeFonts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55939"/>
    <w:rsid w:val="0001375E"/>
    <w:rsid w:val="00014735"/>
    <w:rsid w:val="000225D2"/>
    <w:rsid w:val="000301B7"/>
    <w:rsid w:val="00031598"/>
    <w:rsid w:val="00032774"/>
    <w:rsid w:val="00052765"/>
    <w:rsid w:val="000567B7"/>
    <w:rsid w:val="0006720B"/>
    <w:rsid w:val="00071050"/>
    <w:rsid w:val="00073470"/>
    <w:rsid w:val="00073F24"/>
    <w:rsid w:val="00074FEF"/>
    <w:rsid w:val="00080326"/>
    <w:rsid w:val="000850E5"/>
    <w:rsid w:val="0009067A"/>
    <w:rsid w:val="000916AA"/>
    <w:rsid w:val="000936AA"/>
    <w:rsid w:val="000B0326"/>
    <w:rsid w:val="000B1061"/>
    <w:rsid w:val="000C379D"/>
    <w:rsid w:val="000C4CEA"/>
    <w:rsid w:val="000C74F8"/>
    <w:rsid w:val="000D2EBA"/>
    <w:rsid w:val="000D2FB4"/>
    <w:rsid w:val="000D36F8"/>
    <w:rsid w:val="000D6161"/>
    <w:rsid w:val="000E18BA"/>
    <w:rsid w:val="00107D03"/>
    <w:rsid w:val="00117005"/>
    <w:rsid w:val="00120F82"/>
    <w:rsid w:val="001279E2"/>
    <w:rsid w:val="00134E1C"/>
    <w:rsid w:val="00147293"/>
    <w:rsid w:val="001563B0"/>
    <w:rsid w:val="00157ED3"/>
    <w:rsid w:val="00164C71"/>
    <w:rsid w:val="001730A3"/>
    <w:rsid w:val="0018373B"/>
    <w:rsid w:val="00184753"/>
    <w:rsid w:val="00197260"/>
    <w:rsid w:val="001C7A42"/>
    <w:rsid w:val="001D3F7A"/>
    <w:rsid w:val="001E40E1"/>
    <w:rsid w:val="001F1DDF"/>
    <w:rsid w:val="00203CA2"/>
    <w:rsid w:val="00212F25"/>
    <w:rsid w:val="00213888"/>
    <w:rsid w:val="00215B2D"/>
    <w:rsid w:val="00220042"/>
    <w:rsid w:val="00225BEB"/>
    <w:rsid w:val="00231C2C"/>
    <w:rsid w:val="00246433"/>
    <w:rsid w:val="00265914"/>
    <w:rsid w:val="002765B5"/>
    <w:rsid w:val="002B4CD7"/>
    <w:rsid w:val="002C0A4A"/>
    <w:rsid w:val="002C24DE"/>
    <w:rsid w:val="002D0EB7"/>
    <w:rsid w:val="002D2974"/>
    <w:rsid w:val="002E0A74"/>
    <w:rsid w:val="002E7737"/>
    <w:rsid w:val="002F6BF4"/>
    <w:rsid w:val="00303FA3"/>
    <w:rsid w:val="00304B8A"/>
    <w:rsid w:val="00306547"/>
    <w:rsid w:val="00310B44"/>
    <w:rsid w:val="00317973"/>
    <w:rsid w:val="00325112"/>
    <w:rsid w:val="00336DF5"/>
    <w:rsid w:val="00337255"/>
    <w:rsid w:val="00345F3A"/>
    <w:rsid w:val="003513DB"/>
    <w:rsid w:val="00351A56"/>
    <w:rsid w:val="0035699D"/>
    <w:rsid w:val="003844AF"/>
    <w:rsid w:val="003851B1"/>
    <w:rsid w:val="00395B3F"/>
    <w:rsid w:val="00397DDE"/>
    <w:rsid w:val="003A0FFC"/>
    <w:rsid w:val="003A132D"/>
    <w:rsid w:val="003A2535"/>
    <w:rsid w:val="003A2C2A"/>
    <w:rsid w:val="003A669A"/>
    <w:rsid w:val="003B51B0"/>
    <w:rsid w:val="003B543F"/>
    <w:rsid w:val="003C5BE1"/>
    <w:rsid w:val="003C5F09"/>
    <w:rsid w:val="003D17D1"/>
    <w:rsid w:val="003D2AF4"/>
    <w:rsid w:val="003D45DC"/>
    <w:rsid w:val="003D4724"/>
    <w:rsid w:val="003E03E9"/>
    <w:rsid w:val="003E3E5B"/>
    <w:rsid w:val="003F0517"/>
    <w:rsid w:val="003F1224"/>
    <w:rsid w:val="00423608"/>
    <w:rsid w:val="00425A6B"/>
    <w:rsid w:val="00450AAB"/>
    <w:rsid w:val="00462C0A"/>
    <w:rsid w:val="00476065"/>
    <w:rsid w:val="004A2054"/>
    <w:rsid w:val="004D10A0"/>
    <w:rsid w:val="004D1DCB"/>
    <w:rsid w:val="004D5A70"/>
    <w:rsid w:val="004E24A2"/>
    <w:rsid w:val="004E3BCA"/>
    <w:rsid w:val="004F1B91"/>
    <w:rsid w:val="004F7278"/>
    <w:rsid w:val="00503783"/>
    <w:rsid w:val="00507A30"/>
    <w:rsid w:val="0051406D"/>
    <w:rsid w:val="0052501C"/>
    <w:rsid w:val="00527A77"/>
    <w:rsid w:val="00531C74"/>
    <w:rsid w:val="00540118"/>
    <w:rsid w:val="00541136"/>
    <w:rsid w:val="00542DB0"/>
    <w:rsid w:val="00547077"/>
    <w:rsid w:val="005511B2"/>
    <w:rsid w:val="00551253"/>
    <w:rsid w:val="00562E52"/>
    <w:rsid w:val="00571D6C"/>
    <w:rsid w:val="005801FC"/>
    <w:rsid w:val="00590E66"/>
    <w:rsid w:val="00591079"/>
    <w:rsid w:val="005B0CD1"/>
    <w:rsid w:val="005B3DE0"/>
    <w:rsid w:val="005D2E47"/>
    <w:rsid w:val="005D79E8"/>
    <w:rsid w:val="005E5F71"/>
    <w:rsid w:val="005E7D79"/>
    <w:rsid w:val="0060296B"/>
    <w:rsid w:val="0061510A"/>
    <w:rsid w:val="00621A0D"/>
    <w:rsid w:val="006234DB"/>
    <w:rsid w:val="00641FFA"/>
    <w:rsid w:val="006439D0"/>
    <w:rsid w:val="00646FEC"/>
    <w:rsid w:val="00650928"/>
    <w:rsid w:val="00655E17"/>
    <w:rsid w:val="0065629B"/>
    <w:rsid w:val="00674766"/>
    <w:rsid w:val="00681627"/>
    <w:rsid w:val="00684941"/>
    <w:rsid w:val="0068739E"/>
    <w:rsid w:val="00697717"/>
    <w:rsid w:val="006A2983"/>
    <w:rsid w:val="006A325A"/>
    <w:rsid w:val="006A399A"/>
    <w:rsid w:val="006A7148"/>
    <w:rsid w:val="006C38CA"/>
    <w:rsid w:val="006D024F"/>
    <w:rsid w:val="006E2944"/>
    <w:rsid w:val="006E5595"/>
    <w:rsid w:val="00706515"/>
    <w:rsid w:val="007066CD"/>
    <w:rsid w:val="007343C9"/>
    <w:rsid w:val="00741F10"/>
    <w:rsid w:val="00766885"/>
    <w:rsid w:val="00770A21"/>
    <w:rsid w:val="00775C80"/>
    <w:rsid w:val="00776150"/>
    <w:rsid w:val="00790730"/>
    <w:rsid w:val="00794D5A"/>
    <w:rsid w:val="007A50C4"/>
    <w:rsid w:val="007B34FC"/>
    <w:rsid w:val="007B553D"/>
    <w:rsid w:val="007C27DC"/>
    <w:rsid w:val="007C368D"/>
    <w:rsid w:val="007D1453"/>
    <w:rsid w:val="007F04F8"/>
    <w:rsid w:val="007F2A0A"/>
    <w:rsid w:val="00806FA3"/>
    <w:rsid w:val="00820805"/>
    <w:rsid w:val="008319E0"/>
    <w:rsid w:val="00862F26"/>
    <w:rsid w:val="008664F4"/>
    <w:rsid w:val="008678D4"/>
    <w:rsid w:val="0089709B"/>
    <w:rsid w:val="008A19EC"/>
    <w:rsid w:val="008A1FFE"/>
    <w:rsid w:val="008B19F3"/>
    <w:rsid w:val="008B34B3"/>
    <w:rsid w:val="008B7335"/>
    <w:rsid w:val="008E3CAD"/>
    <w:rsid w:val="008E4B3E"/>
    <w:rsid w:val="00904485"/>
    <w:rsid w:val="00916F93"/>
    <w:rsid w:val="0091712C"/>
    <w:rsid w:val="00921192"/>
    <w:rsid w:val="00955939"/>
    <w:rsid w:val="00973952"/>
    <w:rsid w:val="00974AE7"/>
    <w:rsid w:val="0097763C"/>
    <w:rsid w:val="009A4FD1"/>
    <w:rsid w:val="009C1358"/>
    <w:rsid w:val="009D0EDB"/>
    <w:rsid w:val="009D1807"/>
    <w:rsid w:val="009D4664"/>
    <w:rsid w:val="00A0650D"/>
    <w:rsid w:val="00A13373"/>
    <w:rsid w:val="00A14013"/>
    <w:rsid w:val="00A218B0"/>
    <w:rsid w:val="00A24CF0"/>
    <w:rsid w:val="00A250A1"/>
    <w:rsid w:val="00A30C67"/>
    <w:rsid w:val="00A334BB"/>
    <w:rsid w:val="00A40F38"/>
    <w:rsid w:val="00A441F5"/>
    <w:rsid w:val="00A47FE5"/>
    <w:rsid w:val="00A548C7"/>
    <w:rsid w:val="00A555A4"/>
    <w:rsid w:val="00A60799"/>
    <w:rsid w:val="00A72B1B"/>
    <w:rsid w:val="00A746CB"/>
    <w:rsid w:val="00A74F46"/>
    <w:rsid w:val="00A8161A"/>
    <w:rsid w:val="00A84A87"/>
    <w:rsid w:val="00A90DC7"/>
    <w:rsid w:val="00AB1D6B"/>
    <w:rsid w:val="00AC7D12"/>
    <w:rsid w:val="00AD4333"/>
    <w:rsid w:val="00AD6155"/>
    <w:rsid w:val="00AE26B2"/>
    <w:rsid w:val="00AF03F8"/>
    <w:rsid w:val="00B02C8F"/>
    <w:rsid w:val="00B0729F"/>
    <w:rsid w:val="00B11AA2"/>
    <w:rsid w:val="00B1266C"/>
    <w:rsid w:val="00B2190C"/>
    <w:rsid w:val="00B241D5"/>
    <w:rsid w:val="00B37478"/>
    <w:rsid w:val="00B56E18"/>
    <w:rsid w:val="00B5713F"/>
    <w:rsid w:val="00B6092C"/>
    <w:rsid w:val="00B73968"/>
    <w:rsid w:val="00B82E90"/>
    <w:rsid w:val="00B874F8"/>
    <w:rsid w:val="00BA43C9"/>
    <w:rsid w:val="00BB7352"/>
    <w:rsid w:val="00BC1724"/>
    <w:rsid w:val="00BD7170"/>
    <w:rsid w:val="00BE1427"/>
    <w:rsid w:val="00BE153E"/>
    <w:rsid w:val="00BE759D"/>
    <w:rsid w:val="00BE7683"/>
    <w:rsid w:val="00BF79AE"/>
    <w:rsid w:val="00C26A61"/>
    <w:rsid w:val="00C3380B"/>
    <w:rsid w:val="00C33C57"/>
    <w:rsid w:val="00C33CB3"/>
    <w:rsid w:val="00C41D59"/>
    <w:rsid w:val="00C44851"/>
    <w:rsid w:val="00C47848"/>
    <w:rsid w:val="00C47D2D"/>
    <w:rsid w:val="00C655D5"/>
    <w:rsid w:val="00C66C7F"/>
    <w:rsid w:val="00C7276D"/>
    <w:rsid w:val="00C72F8C"/>
    <w:rsid w:val="00C7433D"/>
    <w:rsid w:val="00C80E33"/>
    <w:rsid w:val="00C86B80"/>
    <w:rsid w:val="00C957E5"/>
    <w:rsid w:val="00CB6B61"/>
    <w:rsid w:val="00CC55D4"/>
    <w:rsid w:val="00CD58FB"/>
    <w:rsid w:val="00CE1C6A"/>
    <w:rsid w:val="00CE45C1"/>
    <w:rsid w:val="00CE46F9"/>
    <w:rsid w:val="00D12FFE"/>
    <w:rsid w:val="00D145C4"/>
    <w:rsid w:val="00D22189"/>
    <w:rsid w:val="00D247C1"/>
    <w:rsid w:val="00D4124A"/>
    <w:rsid w:val="00D4147C"/>
    <w:rsid w:val="00D41D67"/>
    <w:rsid w:val="00D43300"/>
    <w:rsid w:val="00D543D8"/>
    <w:rsid w:val="00D564F5"/>
    <w:rsid w:val="00D61B9C"/>
    <w:rsid w:val="00D739AF"/>
    <w:rsid w:val="00D77A08"/>
    <w:rsid w:val="00D87FBE"/>
    <w:rsid w:val="00D9098C"/>
    <w:rsid w:val="00D939D2"/>
    <w:rsid w:val="00D951D7"/>
    <w:rsid w:val="00DB0B5E"/>
    <w:rsid w:val="00DC0E62"/>
    <w:rsid w:val="00DC57B6"/>
    <w:rsid w:val="00DE4A34"/>
    <w:rsid w:val="00DE6338"/>
    <w:rsid w:val="00DF03D3"/>
    <w:rsid w:val="00DF37B8"/>
    <w:rsid w:val="00DF4DAC"/>
    <w:rsid w:val="00E12157"/>
    <w:rsid w:val="00E1312D"/>
    <w:rsid w:val="00E32D39"/>
    <w:rsid w:val="00E873E0"/>
    <w:rsid w:val="00E92B8A"/>
    <w:rsid w:val="00E96D08"/>
    <w:rsid w:val="00EA1CD9"/>
    <w:rsid w:val="00EA63CE"/>
    <w:rsid w:val="00EA7A46"/>
    <w:rsid w:val="00EB1079"/>
    <w:rsid w:val="00EC0C04"/>
    <w:rsid w:val="00ED11C9"/>
    <w:rsid w:val="00ED50CA"/>
    <w:rsid w:val="00EF3803"/>
    <w:rsid w:val="00F00CC7"/>
    <w:rsid w:val="00F026EE"/>
    <w:rsid w:val="00F04ED0"/>
    <w:rsid w:val="00F112E8"/>
    <w:rsid w:val="00F15BF1"/>
    <w:rsid w:val="00F17299"/>
    <w:rsid w:val="00F205A1"/>
    <w:rsid w:val="00F22B7C"/>
    <w:rsid w:val="00F24C1C"/>
    <w:rsid w:val="00F40E7D"/>
    <w:rsid w:val="00F44D7B"/>
    <w:rsid w:val="00F467B8"/>
    <w:rsid w:val="00F47477"/>
    <w:rsid w:val="00F54CAE"/>
    <w:rsid w:val="00F55DBF"/>
    <w:rsid w:val="00F647A9"/>
    <w:rsid w:val="00F71C2A"/>
    <w:rsid w:val="00F80C9F"/>
    <w:rsid w:val="00F834B7"/>
    <w:rsid w:val="00F9503B"/>
    <w:rsid w:val="00F958C3"/>
    <w:rsid w:val="00F95CCF"/>
    <w:rsid w:val="00FA0E5F"/>
    <w:rsid w:val="00FA790C"/>
    <w:rsid w:val="00FC0BF3"/>
    <w:rsid w:val="00FD0748"/>
    <w:rsid w:val="00FD2330"/>
    <w:rsid w:val="00FE63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2FD780FD"/>
  <w15:docId w15:val="{59D6F3DB-DE03-4599-96FC-373436C6463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de-D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Standard">
    <w:name w:val="Normal"/>
    <w:qFormat/>
  </w:style>
  <w:style w:type="paragraph" w:styleId="berschrift1">
    <w:name w:val="heading 1"/>
    <w:basedOn w:val="Standard"/>
    <w:next w:val="Standard"/>
    <w:link w:val="berschrift1Zchn"/>
    <w:uiPriority w:val="9"/>
    <w:qFormat/>
    <w:rsid w:val="00E96D0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CC5D12"/>
      <w:sz w:val="32"/>
      <w:szCs w:val="32"/>
    </w:rPr>
  </w:style>
  <w:style w:type="paragraph" w:styleId="berschrift2">
    <w:name w:val="heading 2"/>
    <w:basedOn w:val="Standard"/>
    <w:next w:val="Standard"/>
    <w:link w:val="berschrift2Zchn"/>
    <w:uiPriority w:val="9"/>
    <w:unhideWhenUsed/>
    <w:qFormat/>
    <w:rsid w:val="00E96D08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CC5D12"/>
      <w:sz w:val="26"/>
      <w:szCs w:val="26"/>
    </w:rPr>
  </w:style>
  <w:style w:type="paragraph" w:styleId="berschrift3">
    <w:name w:val="heading 3"/>
    <w:basedOn w:val="Standard"/>
    <w:next w:val="Standard"/>
    <w:link w:val="berschrift3Zchn"/>
    <w:uiPriority w:val="9"/>
    <w:semiHidden/>
    <w:unhideWhenUsed/>
    <w:qFormat/>
    <w:rsid w:val="00325112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character" w:customStyle="1" w:styleId="berschrift1Zchn">
    <w:name w:val="Überschrift 1 Zchn"/>
    <w:basedOn w:val="Absatz-Standardschriftart"/>
    <w:link w:val="berschrift1"/>
    <w:uiPriority w:val="9"/>
    <w:rsid w:val="00E96D08"/>
    <w:rPr>
      <w:rFonts w:asciiTheme="majorHAnsi" w:eastAsiaTheme="majorEastAsia" w:hAnsiTheme="majorHAnsi" w:cstheme="majorBidi"/>
      <w:color w:val="CC5D12"/>
      <w:sz w:val="32"/>
      <w:szCs w:val="32"/>
    </w:rPr>
  </w:style>
  <w:style w:type="character" w:customStyle="1" w:styleId="berschrift2Zchn">
    <w:name w:val="Überschrift 2 Zchn"/>
    <w:basedOn w:val="Absatz-Standardschriftart"/>
    <w:link w:val="berschrift2"/>
    <w:uiPriority w:val="9"/>
    <w:rsid w:val="00E96D08"/>
    <w:rPr>
      <w:rFonts w:asciiTheme="majorHAnsi" w:eastAsiaTheme="majorEastAsia" w:hAnsiTheme="majorHAnsi" w:cstheme="majorBidi"/>
      <w:color w:val="CC5D12"/>
      <w:sz w:val="26"/>
      <w:szCs w:val="26"/>
    </w:rPr>
  </w:style>
  <w:style w:type="paragraph" w:styleId="Kopfzeile">
    <w:name w:val="header"/>
    <w:basedOn w:val="Standard"/>
    <w:link w:val="KopfzeileZchn"/>
    <w:uiPriority w:val="99"/>
    <w:unhideWhenUsed/>
    <w:rsid w:val="00571D6C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KopfzeileZchn">
    <w:name w:val="Kopfzeile Zchn"/>
    <w:basedOn w:val="Absatz-Standardschriftart"/>
    <w:link w:val="Kopfzeile"/>
    <w:uiPriority w:val="99"/>
    <w:rsid w:val="00571D6C"/>
  </w:style>
  <w:style w:type="paragraph" w:styleId="Fuzeile">
    <w:name w:val="footer"/>
    <w:basedOn w:val="Standard"/>
    <w:link w:val="FuzeileZchn"/>
    <w:uiPriority w:val="99"/>
    <w:unhideWhenUsed/>
    <w:rsid w:val="00571D6C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uzeileZchn">
    <w:name w:val="Fußzeile Zchn"/>
    <w:basedOn w:val="Absatz-Standardschriftart"/>
    <w:link w:val="Fuzeile"/>
    <w:uiPriority w:val="99"/>
    <w:rsid w:val="00571D6C"/>
  </w:style>
  <w:style w:type="character" w:styleId="Hyperlink">
    <w:name w:val="Hyperlink"/>
    <w:basedOn w:val="Absatz-Standardschriftart"/>
    <w:uiPriority w:val="99"/>
    <w:unhideWhenUsed/>
    <w:rsid w:val="00225BEB"/>
    <w:rPr>
      <w:color w:val="0563C1" w:themeColor="hyperlink"/>
      <w:u w:val="single"/>
    </w:rPr>
  </w:style>
  <w:style w:type="character" w:customStyle="1" w:styleId="berschrift3Zchn">
    <w:name w:val="Überschrift 3 Zchn"/>
    <w:basedOn w:val="Absatz-Standardschriftart"/>
    <w:link w:val="berschrift3"/>
    <w:uiPriority w:val="9"/>
    <w:semiHidden/>
    <w:rsid w:val="00325112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Listenabsatz">
    <w:name w:val="List Paragraph"/>
    <w:basedOn w:val="Standard"/>
    <w:uiPriority w:val="34"/>
    <w:qFormat/>
    <w:rsid w:val="000C74F8"/>
    <w:pPr>
      <w:ind w:left="720"/>
      <w:contextualSpacing/>
    </w:pPr>
  </w:style>
  <w:style w:type="paragraph" w:styleId="Funotentext">
    <w:name w:val="footnote text"/>
    <w:basedOn w:val="Standard"/>
    <w:link w:val="FunotentextZchn"/>
    <w:uiPriority w:val="99"/>
    <w:semiHidden/>
    <w:unhideWhenUsed/>
    <w:rsid w:val="004E3BCA"/>
    <w:pPr>
      <w:spacing w:after="0" w:line="240" w:lineRule="auto"/>
    </w:pPr>
    <w:rPr>
      <w:sz w:val="20"/>
      <w:szCs w:val="20"/>
    </w:rPr>
  </w:style>
  <w:style w:type="character" w:customStyle="1" w:styleId="FunotentextZchn">
    <w:name w:val="Fußnotentext Zchn"/>
    <w:basedOn w:val="Absatz-Standardschriftart"/>
    <w:link w:val="Funotentext"/>
    <w:uiPriority w:val="99"/>
    <w:semiHidden/>
    <w:rsid w:val="004E3BCA"/>
    <w:rPr>
      <w:sz w:val="20"/>
      <w:szCs w:val="20"/>
    </w:rPr>
  </w:style>
  <w:style w:type="character" w:styleId="Funotenzeichen">
    <w:name w:val="footnote reference"/>
    <w:basedOn w:val="Absatz-Standardschriftart"/>
    <w:uiPriority w:val="99"/>
    <w:semiHidden/>
    <w:unhideWhenUsed/>
    <w:rsid w:val="004E3BCA"/>
    <w:rPr>
      <w:vertAlign w:val="superscript"/>
    </w:rPr>
  </w:style>
  <w:style w:type="paragraph" w:styleId="Beschriftung">
    <w:name w:val="caption"/>
    <w:basedOn w:val="Standard"/>
    <w:next w:val="Standard"/>
    <w:uiPriority w:val="35"/>
    <w:unhideWhenUsed/>
    <w:qFormat/>
    <w:rsid w:val="003D2AF4"/>
    <w:pPr>
      <w:spacing w:after="200" w:line="240" w:lineRule="auto"/>
    </w:pPr>
    <w:rPr>
      <w:b/>
      <w:bCs/>
      <w:color w:val="5B9BD5" w:themeColor="accent1"/>
      <w:sz w:val="18"/>
      <w:szCs w:val="18"/>
    </w:rPr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69771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697717"/>
    <w:rPr>
      <w:rFonts w:ascii="Tahoma" w:hAnsi="Tahoma" w:cs="Tahoma"/>
      <w:sz w:val="16"/>
      <w:szCs w:val="16"/>
    </w:rPr>
  </w:style>
  <w:style w:type="table" w:styleId="Tabellenraster">
    <w:name w:val="Table Grid"/>
    <w:basedOn w:val="NormaleTabelle"/>
    <w:uiPriority w:val="39"/>
    <w:rsid w:val="00F467B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latzhaltertext">
    <w:name w:val="Placeholder Text"/>
    <w:basedOn w:val="Absatz-Standardschriftart"/>
    <w:uiPriority w:val="99"/>
    <w:semiHidden/>
    <w:rsid w:val="00A334BB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19881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53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17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876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058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265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442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1190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219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69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8577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7450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317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853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642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251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857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3895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6161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705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392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footer" Target="foot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60BDCC9-B4CD-4D96-8ADF-2290732BEF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4</Pages>
  <Words>1055</Words>
  <Characters>6652</Characters>
  <Application>Microsoft Office Word</Application>
  <DocSecurity>0</DocSecurity>
  <Lines>55</Lines>
  <Paragraphs>15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>BTU Cottbus-Senftenberg</Company>
  <LinksUpToDate>false</LinksUpToDate>
  <CharactersWithSpaces>7692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Matthias Wolff</dc:creator>
  <cp:lastModifiedBy>Matthias Wolff</cp:lastModifiedBy>
  <cp:revision>148</cp:revision>
  <cp:lastPrinted>2016-04-12T04:44:00Z</cp:lastPrinted>
  <dcterms:created xsi:type="dcterms:W3CDTF">2016-06-09T06:23:00Z</dcterms:created>
  <dcterms:modified xsi:type="dcterms:W3CDTF">2016-06-20T07:38:00Z</dcterms:modified>
</cp:coreProperties>
</file>